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70AC4" w14:textId="77777777" w:rsidR="00EC02A8" w:rsidRPr="00604C0F" w:rsidRDefault="00EC02A8" w:rsidP="00EC02A8"/>
    <w:p w14:paraId="65D4BDBE" w14:textId="77777777" w:rsidR="00EC02A8" w:rsidRPr="00604C0F" w:rsidRDefault="00EC02A8" w:rsidP="00EC02A8"/>
    <w:p w14:paraId="5B61B0BD" w14:textId="77777777" w:rsidR="00855F5D" w:rsidRPr="00604C0F" w:rsidRDefault="00855F5D" w:rsidP="00855F5D">
      <w:pPr>
        <w:ind w:right="972"/>
        <w:jc w:val="both"/>
        <w:outlineLvl w:val="0"/>
        <w:rPr>
          <w:rFonts w:cs="Arial"/>
          <w:b/>
        </w:rPr>
      </w:pPr>
      <w:r w:rsidRPr="00604C0F">
        <w:rPr>
          <w:rFonts w:cs="Arial"/>
          <w:b/>
        </w:rPr>
        <w:t xml:space="preserve">Presseinformation </w:t>
      </w:r>
    </w:p>
    <w:p w14:paraId="4DC6317B" w14:textId="23604612" w:rsidR="00855F5D" w:rsidRPr="00604C0F" w:rsidRDefault="00E303BF" w:rsidP="00855F5D">
      <w:pPr>
        <w:ind w:right="972"/>
        <w:jc w:val="both"/>
        <w:outlineLvl w:val="0"/>
        <w:rPr>
          <w:rFonts w:cs="Arial"/>
          <w:b/>
        </w:rPr>
      </w:pPr>
      <w:r>
        <w:rPr>
          <w:rFonts w:cs="Arial"/>
          <w:b/>
        </w:rPr>
        <w:t>2. Dezember</w:t>
      </w:r>
      <w:r w:rsidR="00CF65E8">
        <w:rPr>
          <w:rFonts w:cs="Arial"/>
          <w:b/>
        </w:rPr>
        <w:t xml:space="preserve"> 2016</w:t>
      </w:r>
    </w:p>
    <w:p w14:paraId="476507F6" w14:textId="77777777" w:rsidR="00855F5D" w:rsidRPr="00604C0F" w:rsidRDefault="00855F5D" w:rsidP="00855F5D">
      <w:pPr>
        <w:ind w:right="972"/>
        <w:jc w:val="both"/>
        <w:outlineLvl w:val="0"/>
        <w:rPr>
          <w:rFonts w:cs="Arial"/>
          <w:b/>
        </w:rPr>
      </w:pPr>
    </w:p>
    <w:p w14:paraId="35D2D642" w14:textId="77777777" w:rsidR="00CF65E8" w:rsidRDefault="00CF65E8" w:rsidP="00CF65E8">
      <w:pPr>
        <w:ind w:right="972"/>
        <w:jc w:val="both"/>
        <w:outlineLvl w:val="0"/>
        <w:rPr>
          <w:rFonts w:cs="Arial"/>
          <w:b/>
        </w:rPr>
      </w:pPr>
    </w:p>
    <w:p w14:paraId="74727B70" w14:textId="77777777" w:rsidR="00CF65E8" w:rsidRDefault="00CF65E8" w:rsidP="00CF65E8">
      <w:pPr>
        <w:ind w:right="972"/>
        <w:jc w:val="both"/>
        <w:outlineLvl w:val="0"/>
        <w:rPr>
          <w:rFonts w:cs="Arial"/>
          <w:b/>
        </w:rPr>
      </w:pPr>
    </w:p>
    <w:p w14:paraId="66F6733E" w14:textId="04A69E9B" w:rsidR="00CF65E8" w:rsidRDefault="00CF65E8" w:rsidP="00CF65E8">
      <w:pPr>
        <w:rPr>
          <w:bCs/>
        </w:rPr>
      </w:pPr>
      <w:r>
        <w:t>Wettbewerbspreis des Forum</w:t>
      </w:r>
      <w:r w:rsidR="007771E4">
        <w:t>s</w:t>
      </w:r>
      <w:r>
        <w:t xml:space="preserve"> Qualitätspflaster</w:t>
      </w:r>
    </w:p>
    <w:p w14:paraId="17AFFF99" w14:textId="3A692F08" w:rsidR="00CF65E8" w:rsidRPr="00534900" w:rsidRDefault="00CF65E8" w:rsidP="00CF65E8">
      <w:pPr>
        <w:spacing w:before="60"/>
        <w:rPr>
          <w:rFonts w:cs="Arial"/>
          <w:b/>
          <w:sz w:val="24"/>
          <w:szCs w:val="24"/>
        </w:rPr>
      </w:pPr>
      <w:r w:rsidRPr="00C74C37">
        <w:rPr>
          <w:rFonts w:cs="Arial"/>
          <w:b/>
          <w:sz w:val="24"/>
          <w:szCs w:val="24"/>
        </w:rPr>
        <w:t>Pflasteradler ZWO</w:t>
      </w:r>
      <w:r>
        <w:rPr>
          <w:rFonts w:cs="Arial"/>
          <w:b/>
          <w:sz w:val="24"/>
          <w:szCs w:val="24"/>
        </w:rPr>
        <w:t>SECHZEHN: ausgezeichnete Pflasterprojekte</w:t>
      </w:r>
    </w:p>
    <w:p w14:paraId="55ED3D8A" w14:textId="77777777" w:rsidR="00CF65E8" w:rsidRDefault="00CF65E8" w:rsidP="00CF65E8">
      <w:pPr>
        <w:rPr>
          <w:b/>
        </w:rPr>
      </w:pPr>
    </w:p>
    <w:p w14:paraId="32674CA4" w14:textId="3A060FE5" w:rsidR="00645F7A" w:rsidRDefault="00645F7A" w:rsidP="00CF65E8">
      <w:pPr>
        <w:rPr>
          <w:rFonts w:ascii="Open Sans" w:hAnsi="Open Sans" w:cs="Open Sans"/>
          <w:color w:val="262626"/>
          <w:sz w:val="30"/>
          <w:szCs w:val="30"/>
        </w:rPr>
      </w:pPr>
      <w:r w:rsidRPr="00645F7A">
        <w:rPr>
          <w:b/>
        </w:rPr>
        <w:t>Nach dem großen Er</w:t>
      </w:r>
      <w:r>
        <w:rPr>
          <w:b/>
        </w:rPr>
        <w:t>folg des ersten Wettbewerbes wurde</w:t>
      </w:r>
      <w:r w:rsidRPr="00645F7A">
        <w:rPr>
          <w:b/>
        </w:rPr>
        <w:t xml:space="preserve"> der »PFLASTERADLER« 2016 zum zweiten Mal vom FQP ausgelobt.</w:t>
      </w:r>
      <w:r>
        <w:rPr>
          <w:b/>
        </w:rPr>
        <w:t xml:space="preserve"> </w:t>
      </w:r>
      <w:r w:rsidR="00CF65E8" w:rsidRPr="00B462D9">
        <w:rPr>
          <w:b/>
        </w:rPr>
        <w:t>P</w:t>
      </w:r>
      <w:r w:rsidR="007D2912" w:rsidRPr="00B462D9">
        <w:rPr>
          <w:b/>
        </w:rPr>
        <w:t>rämiert wurden</w:t>
      </w:r>
      <w:r w:rsidRPr="00B462D9">
        <w:rPr>
          <w:b/>
        </w:rPr>
        <w:t xml:space="preserve"> </w:t>
      </w:r>
      <w:r w:rsidR="00CF65E8" w:rsidRPr="00B462D9">
        <w:rPr>
          <w:b/>
        </w:rPr>
        <w:t>her</w:t>
      </w:r>
      <w:r w:rsidR="00013E49" w:rsidRPr="00B462D9">
        <w:rPr>
          <w:b/>
        </w:rPr>
        <w:t>aus</w:t>
      </w:r>
      <w:r w:rsidR="006B6381">
        <w:rPr>
          <w:b/>
        </w:rPr>
        <w:t xml:space="preserve">ragende </w:t>
      </w:r>
      <w:r w:rsidR="00CF65E8" w:rsidRPr="00B462D9">
        <w:rPr>
          <w:b/>
        </w:rPr>
        <w:t>Pflaster</w:t>
      </w:r>
      <w:r w:rsidR="00B462D9" w:rsidRPr="00B462D9">
        <w:rPr>
          <w:b/>
        </w:rPr>
        <w:t>projekte im privaten, g</w:t>
      </w:r>
      <w:r w:rsidR="005513C0">
        <w:rPr>
          <w:b/>
        </w:rPr>
        <w:t xml:space="preserve">ewerblichen und kommunalen Raum, die </w:t>
      </w:r>
    </w:p>
    <w:p w14:paraId="2C13E1CF" w14:textId="09BE6D8C" w:rsidR="00B1263A" w:rsidRPr="005513C0" w:rsidRDefault="005513C0" w:rsidP="00CF65E8">
      <w:pPr>
        <w:rPr>
          <w:b/>
        </w:rPr>
      </w:pPr>
      <w:r w:rsidRPr="005513C0">
        <w:rPr>
          <w:b/>
        </w:rPr>
        <w:t xml:space="preserve">die </w:t>
      </w:r>
      <w:r>
        <w:rPr>
          <w:b/>
        </w:rPr>
        <w:t xml:space="preserve">kreative </w:t>
      </w:r>
      <w:r w:rsidRPr="005513C0">
        <w:rPr>
          <w:b/>
        </w:rPr>
        <w:t xml:space="preserve">Bandbreite von Pflasterungen </w:t>
      </w:r>
      <w:r w:rsidR="00C471F5">
        <w:rPr>
          <w:b/>
        </w:rPr>
        <w:t xml:space="preserve">für funktionelle Anforderungen </w:t>
      </w:r>
      <w:r w:rsidRPr="005513C0">
        <w:rPr>
          <w:b/>
        </w:rPr>
        <w:t>aufzeigen.</w:t>
      </w:r>
    </w:p>
    <w:p w14:paraId="351102F3" w14:textId="77777777" w:rsidR="005513C0" w:rsidRPr="00B462D9" w:rsidRDefault="005513C0" w:rsidP="00CF65E8">
      <w:pPr>
        <w:rPr>
          <w:rFonts w:ascii="Open Sans" w:hAnsi="Open Sans" w:cs="Open Sans"/>
          <w:color w:val="262626"/>
          <w:sz w:val="30"/>
          <w:szCs w:val="30"/>
        </w:rPr>
      </w:pPr>
    </w:p>
    <w:p w14:paraId="60F495A6" w14:textId="6621C12C" w:rsidR="00FD6B25" w:rsidRDefault="00FD6B25" w:rsidP="00FD6B25">
      <w:r w:rsidRPr="003A625F">
        <w:t>Bauherr</w:t>
      </w:r>
      <w:r w:rsidR="00B462D9">
        <w:t>e</w:t>
      </w:r>
      <w:r w:rsidRPr="003A625F">
        <w:t>n, P</w:t>
      </w:r>
      <w:r>
        <w:t>laner und Architekten, Baustoffproduzenten und a</w:t>
      </w:r>
      <w:r w:rsidRPr="003A625F">
        <w:t>usführende Unternehmen</w:t>
      </w:r>
      <w:r>
        <w:t xml:space="preserve"> fanden sich zur Jurybewertung und Preisverleihung </w:t>
      </w:r>
      <w:r w:rsidRPr="00FD6B25">
        <w:t>des »PFLASTERADLER ZWOSECHZEHN« Wettbewerb</w:t>
      </w:r>
      <w:r w:rsidR="00B462D9">
        <w:t>e</w:t>
      </w:r>
      <w:r w:rsidRPr="00FD6B25">
        <w:t>s</w:t>
      </w:r>
      <w:r>
        <w:rPr>
          <w:b/>
        </w:rPr>
        <w:t xml:space="preserve"> </w:t>
      </w:r>
      <w:r>
        <w:t xml:space="preserve">in Saalfelden ein. Sie folgten der Einladung des Forums Qualitätspflaster (FQP), das zur Einreichung gestalteter Freiräume bei denen Pflasterflächen im Vordergrund stehen, eingeladen hatte. </w:t>
      </w:r>
      <w:r w:rsidR="00AD1652">
        <w:t>Teilnahme</w:t>
      </w:r>
      <w:r w:rsidR="00AD1652" w:rsidRPr="00AD1652">
        <w:t xml:space="preserve">berechtigt </w:t>
      </w:r>
      <w:r w:rsidR="00AD1652">
        <w:t xml:space="preserve">waren Mitglieder des Vereins, </w:t>
      </w:r>
      <w:r w:rsidR="00AD1652" w:rsidRPr="00AD1652">
        <w:t>die maßgeblich am eingereichten Pflasterprojekt beteiligt waren.</w:t>
      </w:r>
    </w:p>
    <w:p w14:paraId="093EC5AB" w14:textId="6347D98C" w:rsidR="001F0490" w:rsidRDefault="007D2912" w:rsidP="00EA51FD">
      <w:pPr>
        <w:autoSpaceDE w:val="0"/>
        <w:autoSpaceDN w:val="0"/>
        <w:adjustRightInd w:val="0"/>
        <w:spacing w:before="60"/>
        <w:outlineLvl w:val="0"/>
      </w:pPr>
      <w:r>
        <w:t xml:space="preserve">Vorstandsvorsitzender Eduard Leichtfried lobte das hohe Niveau </w:t>
      </w:r>
      <w:r w:rsidR="001F0490">
        <w:t>und die Vielfalt der Einreichungen</w:t>
      </w:r>
      <w:r>
        <w:t>: „</w:t>
      </w:r>
      <w:r w:rsidR="00EA51FD">
        <w:t>Die h</w:t>
      </w:r>
      <w:r w:rsidR="001F0490">
        <w:t xml:space="preserve">ohe </w:t>
      </w:r>
      <w:r w:rsidR="006B6381">
        <w:t xml:space="preserve">planerische und handwerkliche </w:t>
      </w:r>
      <w:r w:rsidR="001F0490">
        <w:t>Qualität der eingereichten P</w:t>
      </w:r>
      <w:r w:rsidR="006B6381">
        <w:t>rojekte sowie deren Kreativität zeigen</w:t>
      </w:r>
      <w:r w:rsidR="001F0490">
        <w:t xml:space="preserve"> deutlich</w:t>
      </w:r>
      <w:r w:rsidR="00EF2460">
        <w:t>,</w:t>
      </w:r>
      <w:r w:rsidR="001F0490">
        <w:t xml:space="preserve"> wie </w:t>
      </w:r>
      <w:r w:rsidR="00EF2460">
        <w:t>Freiräume</w:t>
      </w:r>
      <w:r w:rsidR="001F0490">
        <w:t xml:space="preserve"> </w:t>
      </w:r>
      <w:r w:rsidR="00EF2460">
        <w:t xml:space="preserve">durch die schönere Gestaltung eine höhere Wertigkeit erhalten und zu </w:t>
      </w:r>
      <w:r w:rsidR="001F0490">
        <w:t>attraktive</w:t>
      </w:r>
      <w:r w:rsidR="00EF2460">
        <w:t>n</w:t>
      </w:r>
      <w:r w:rsidR="001F0490">
        <w:t xml:space="preserve"> Lebensräume</w:t>
      </w:r>
      <w:r w:rsidR="00EF2460">
        <w:t>n</w:t>
      </w:r>
      <w:r w:rsidR="001F0490">
        <w:t xml:space="preserve"> werden</w:t>
      </w:r>
      <w:r w:rsidR="006B6381">
        <w:t>.“</w:t>
      </w:r>
      <w:r w:rsidR="00EA51FD">
        <w:t xml:space="preserve"> </w:t>
      </w:r>
    </w:p>
    <w:p w14:paraId="68A4B1D5" w14:textId="77777777" w:rsidR="002479BB" w:rsidRDefault="002479BB" w:rsidP="00EA51FD">
      <w:pPr>
        <w:autoSpaceDE w:val="0"/>
        <w:autoSpaceDN w:val="0"/>
        <w:adjustRightInd w:val="0"/>
        <w:spacing w:before="60"/>
        <w:outlineLvl w:val="0"/>
      </w:pPr>
    </w:p>
    <w:p w14:paraId="1E703E09" w14:textId="07FB872E" w:rsidR="00CF65E8" w:rsidRPr="006B6381" w:rsidRDefault="00DA6293" w:rsidP="006B6381">
      <w:r>
        <w:rPr>
          <w:noProof/>
        </w:rPr>
        <w:drawing>
          <wp:inline distT="0" distB="0" distL="0" distR="0" wp14:anchorId="735CBB83" wp14:editId="26D24E4D">
            <wp:extent cx="4680000" cy="2887133"/>
            <wp:effectExtent l="0" t="0" r="0" b="8890"/>
            <wp:docPr id="7" name="Bild 7" descr="Macintosh HD:Users:gabrielaprett-prezaimac:Documents:FQPn:PflasteradlerWettbewerb_FQPm:ZWOSECHSZEHN:Fotos:Pflasteradler-2016-Prämi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abrielaprett-prezaimac:Documents:FQPn:PflasteradlerWettbewerb_FQPm:ZWOSECHSZEHN:Fotos:Pflasteradler-2016-Prämier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89059" w14:textId="5B8EA0DF" w:rsidR="00CF65E8" w:rsidRDefault="00CF65E8" w:rsidP="006B6381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Preisträger des </w:t>
      </w:r>
      <w:r w:rsidR="00DA6293" w:rsidRPr="00DA6293">
        <w:rPr>
          <w:sz w:val="18"/>
          <w:szCs w:val="18"/>
        </w:rPr>
        <w:t>»PFLASTERADLER ZWOSECHZEHN«</w:t>
      </w:r>
      <w:r w:rsidR="00DA6293">
        <w:rPr>
          <w:sz w:val="18"/>
          <w:szCs w:val="18"/>
        </w:rPr>
        <w:t xml:space="preserve"> </w:t>
      </w:r>
      <w:r w:rsidR="00CA7723">
        <w:rPr>
          <w:sz w:val="18"/>
          <w:szCs w:val="18"/>
        </w:rPr>
        <w:t>Wettbewerb</w:t>
      </w:r>
      <w:r w:rsidR="00C471F5">
        <w:rPr>
          <w:sz w:val="18"/>
          <w:szCs w:val="18"/>
        </w:rPr>
        <w:t>e</w:t>
      </w:r>
      <w:r w:rsidR="00CA7723">
        <w:rPr>
          <w:sz w:val="18"/>
          <w:szCs w:val="18"/>
        </w:rPr>
        <w:t>s mit dem Vorstandsvorsitzenden und der Geschäftsführerin</w:t>
      </w:r>
      <w:r>
        <w:rPr>
          <w:sz w:val="18"/>
          <w:szCs w:val="18"/>
        </w:rPr>
        <w:t xml:space="preserve"> des Forums Qualitätspflaster. </w:t>
      </w:r>
    </w:p>
    <w:p w14:paraId="0A967F33" w14:textId="7FA38EEC" w:rsidR="00CF65E8" w:rsidRDefault="00CF65E8" w:rsidP="006B6381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  <w:r w:rsidRPr="00A945F3">
        <w:rPr>
          <w:sz w:val="18"/>
          <w:szCs w:val="18"/>
        </w:rPr>
        <w:t xml:space="preserve">v. l. : </w:t>
      </w:r>
      <w:r w:rsidR="00CA7723">
        <w:rPr>
          <w:sz w:val="18"/>
          <w:szCs w:val="18"/>
        </w:rPr>
        <w:t xml:space="preserve">Norbert </w:t>
      </w:r>
      <w:proofErr w:type="spellStart"/>
      <w:r w:rsidR="00CA7723">
        <w:rPr>
          <w:sz w:val="18"/>
          <w:szCs w:val="18"/>
        </w:rPr>
        <w:t>Aschauer</w:t>
      </w:r>
      <w:proofErr w:type="spellEnd"/>
      <w:r>
        <w:rPr>
          <w:sz w:val="18"/>
          <w:szCs w:val="18"/>
        </w:rPr>
        <w:t xml:space="preserve"> (</w:t>
      </w:r>
      <w:proofErr w:type="spellStart"/>
      <w:r w:rsidR="00CA7723">
        <w:rPr>
          <w:sz w:val="18"/>
          <w:szCs w:val="18"/>
        </w:rPr>
        <w:t>Poschacher</w:t>
      </w:r>
      <w:proofErr w:type="spellEnd"/>
      <w:r w:rsidR="00CA7723">
        <w:rPr>
          <w:sz w:val="18"/>
          <w:szCs w:val="18"/>
        </w:rPr>
        <w:t xml:space="preserve"> Natursteinwerke</w:t>
      </w:r>
      <w:r>
        <w:rPr>
          <w:sz w:val="18"/>
          <w:szCs w:val="18"/>
        </w:rPr>
        <w:t xml:space="preserve">), </w:t>
      </w:r>
      <w:r w:rsidR="00CA7723">
        <w:rPr>
          <w:sz w:val="18"/>
          <w:szCs w:val="18"/>
        </w:rPr>
        <w:t xml:space="preserve">Stefan </w:t>
      </w:r>
      <w:proofErr w:type="spellStart"/>
      <w:r w:rsidR="00CA7723">
        <w:rPr>
          <w:sz w:val="18"/>
          <w:szCs w:val="18"/>
        </w:rPr>
        <w:t>Weissenböck</w:t>
      </w:r>
      <w:proofErr w:type="spellEnd"/>
      <w:r w:rsidR="00CA7723">
        <w:rPr>
          <w:sz w:val="18"/>
          <w:szCs w:val="18"/>
        </w:rPr>
        <w:t xml:space="preserve"> (</w:t>
      </w:r>
      <w:proofErr w:type="spellStart"/>
      <w:r w:rsidR="00CA7723">
        <w:rPr>
          <w:sz w:val="18"/>
          <w:szCs w:val="18"/>
        </w:rPr>
        <w:t>Weissenböck</w:t>
      </w:r>
      <w:proofErr w:type="spellEnd"/>
      <w:r w:rsidR="00CA7723">
        <w:rPr>
          <w:sz w:val="18"/>
          <w:szCs w:val="18"/>
        </w:rPr>
        <w:t xml:space="preserve"> Baustoffwerk), Gabriela Prett-Preza (FQP), Franz Grammel (</w:t>
      </w:r>
      <w:proofErr w:type="spellStart"/>
      <w:r w:rsidR="00CA7723">
        <w:rPr>
          <w:sz w:val="18"/>
          <w:szCs w:val="18"/>
        </w:rPr>
        <w:t>Strabag</w:t>
      </w:r>
      <w:proofErr w:type="spellEnd"/>
      <w:r w:rsidR="00CA7723">
        <w:rPr>
          <w:sz w:val="18"/>
          <w:szCs w:val="18"/>
        </w:rPr>
        <w:t xml:space="preserve"> Verkehrswegebau W/NÖ), Joachim </w:t>
      </w:r>
      <w:proofErr w:type="spellStart"/>
      <w:r w:rsidR="00CA7723">
        <w:rPr>
          <w:sz w:val="18"/>
          <w:szCs w:val="18"/>
        </w:rPr>
        <w:t>Kräftner</w:t>
      </w:r>
      <w:proofErr w:type="spellEnd"/>
      <w:r w:rsidR="00CA7723">
        <w:rPr>
          <w:sz w:val="18"/>
          <w:szCs w:val="18"/>
        </w:rPr>
        <w:t xml:space="preserve"> (</w:t>
      </w:r>
      <w:proofErr w:type="spellStart"/>
      <w:r w:rsidR="00CA7723">
        <w:rPr>
          <w:sz w:val="18"/>
          <w:szCs w:val="18"/>
        </w:rPr>
        <w:t>Kräftner</w:t>
      </w:r>
      <w:proofErr w:type="spellEnd"/>
      <w:r w:rsidR="00CA7723">
        <w:rPr>
          <w:sz w:val="18"/>
          <w:szCs w:val="18"/>
        </w:rPr>
        <w:t xml:space="preserve"> Landschaftsarchitektur), Anton </w:t>
      </w:r>
      <w:proofErr w:type="spellStart"/>
      <w:r w:rsidR="00CA7723">
        <w:rPr>
          <w:sz w:val="18"/>
          <w:szCs w:val="18"/>
        </w:rPr>
        <w:t>Helbich-Poschacher</w:t>
      </w:r>
      <w:proofErr w:type="spellEnd"/>
      <w:r w:rsidR="00CA7723">
        <w:rPr>
          <w:sz w:val="18"/>
          <w:szCs w:val="18"/>
        </w:rPr>
        <w:t xml:space="preserve"> (</w:t>
      </w:r>
      <w:proofErr w:type="spellStart"/>
      <w:r w:rsidR="00CA7723" w:rsidRPr="00A945F3">
        <w:rPr>
          <w:sz w:val="18"/>
          <w:szCs w:val="18"/>
        </w:rPr>
        <w:t>Poschacher</w:t>
      </w:r>
      <w:proofErr w:type="spellEnd"/>
      <w:r w:rsidR="00CA7723" w:rsidRPr="00A945F3">
        <w:rPr>
          <w:sz w:val="18"/>
          <w:szCs w:val="18"/>
        </w:rPr>
        <w:t xml:space="preserve"> Natursteinwerke</w:t>
      </w:r>
      <w:r w:rsidR="00CA7723">
        <w:rPr>
          <w:sz w:val="18"/>
          <w:szCs w:val="18"/>
        </w:rPr>
        <w:t>),</w:t>
      </w:r>
      <w:r w:rsidR="00CA7723" w:rsidRPr="00A945F3">
        <w:rPr>
          <w:sz w:val="18"/>
          <w:szCs w:val="18"/>
        </w:rPr>
        <w:t> </w:t>
      </w:r>
      <w:r w:rsidRPr="00A945F3">
        <w:rPr>
          <w:sz w:val="18"/>
          <w:szCs w:val="18"/>
        </w:rPr>
        <w:t>Eduard Leichtfried</w:t>
      </w:r>
      <w:r>
        <w:rPr>
          <w:sz w:val="18"/>
          <w:szCs w:val="18"/>
        </w:rPr>
        <w:t xml:space="preserve"> (</w:t>
      </w:r>
      <w:r w:rsidR="00CA7723">
        <w:rPr>
          <w:sz w:val="18"/>
          <w:szCs w:val="18"/>
        </w:rPr>
        <w:t>FQP), Thomas Eder (</w:t>
      </w:r>
      <w:proofErr w:type="spellStart"/>
      <w:r w:rsidR="00CA7723">
        <w:rPr>
          <w:sz w:val="18"/>
          <w:szCs w:val="18"/>
        </w:rPr>
        <w:t>Pinzgauer</w:t>
      </w:r>
      <w:proofErr w:type="spellEnd"/>
      <w:r w:rsidR="00CA7723">
        <w:rPr>
          <w:sz w:val="18"/>
          <w:szCs w:val="18"/>
        </w:rPr>
        <w:t xml:space="preserve"> Pflasterbau Eder)</w:t>
      </w:r>
    </w:p>
    <w:p w14:paraId="6E8E3B87" w14:textId="77777777" w:rsidR="00491706" w:rsidRPr="00A945F3" w:rsidRDefault="00491706" w:rsidP="006B6381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63778A88" w14:textId="77777777" w:rsidR="00CF65E8" w:rsidRPr="004E304D" w:rsidRDefault="00CF65E8" w:rsidP="00CF65E8">
      <w:pPr>
        <w:rPr>
          <w:b/>
        </w:rPr>
      </w:pPr>
      <w:r w:rsidRPr="004E304D">
        <w:rPr>
          <w:b/>
        </w:rPr>
        <w:t>Die Preisträger</w:t>
      </w:r>
    </w:p>
    <w:p w14:paraId="0F4BF485" w14:textId="60754B9A" w:rsidR="00DC1A5A" w:rsidRDefault="00CF65E8" w:rsidP="00CF65E8">
      <w:r>
        <w:t>Eingereicht wurden Pflasterprojekte aus ganz Österreich, die durch be</w:t>
      </w:r>
      <w:r w:rsidR="00DC1A5A">
        <w:t xml:space="preserve">eindruckende </w:t>
      </w:r>
      <w:r w:rsidR="006B6381">
        <w:t xml:space="preserve">Planung, </w:t>
      </w:r>
      <w:r w:rsidR="00EE60E5">
        <w:t>Gestaltung</w:t>
      </w:r>
      <w:r w:rsidR="00DC1A5A">
        <w:t xml:space="preserve"> und </w:t>
      </w:r>
      <w:r>
        <w:t>ausführungstechnische De</w:t>
      </w:r>
      <w:r w:rsidR="00DC1A5A">
        <w:t xml:space="preserve">tails bestechen </w:t>
      </w:r>
      <w:r w:rsidR="006B6381">
        <w:t xml:space="preserve">sowie </w:t>
      </w:r>
      <w:r w:rsidR="00DC1A5A">
        <w:t>innovative</w:t>
      </w:r>
      <w:r>
        <w:t xml:space="preserve"> Lösungen </w:t>
      </w:r>
      <w:r w:rsidR="005513C0">
        <w:t xml:space="preserve">für funktionelle Anforderungen </w:t>
      </w:r>
      <w:r>
        <w:t xml:space="preserve">aufzeigen. </w:t>
      </w:r>
    </w:p>
    <w:p w14:paraId="6FDA8C9B" w14:textId="77777777" w:rsidR="00DC1A5A" w:rsidRDefault="00DC1A5A" w:rsidP="00CF65E8"/>
    <w:p w14:paraId="4007701A" w14:textId="100E523C" w:rsidR="005D6377" w:rsidRPr="00C733C1" w:rsidRDefault="005513C0" w:rsidP="005D6377">
      <w:pPr>
        <w:autoSpaceDE w:val="0"/>
        <w:autoSpaceDN w:val="0"/>
        <w:adjustRightInd w:val="0"/>
        <w:spacing w:before="60"/>
        <w:outlineLvl w:val="0"/>
      </w:pPr>
      <w:r>
        <w:t xml:space="preserve">Die Jury, die von allen </w:t>
      </w:r>
      <w:proofErr w:type="spellStart"/>
      <w:r>
        <w:t>teinehmenden</w:t>
      </w:r>
      <w:proofErr w:type="spellEnd"/>
      <w:r>
        <w:t xml:space="preserve"> Experten gebildet wurd</w:t>
      </w:r>
      <w:r w:rsidR="00415156">
        <w:t xml:space="preserve">e, vergab drei Prämierungen und </w:t>
      </w:r>
      <w:r>
        <w:t>eine besondere Auszeichnung</w:t>
      </w:r>
      <w:r w:rsidR="00CF65E8">
        <w:t xml:space="preserve">: </w:t>
      </w:r>
      <w:r w:rsidRPr="005D6377">
        <w:t xml:space="preserve">die neue Natursteinpflasterung für den Traumgarten in Niederösterreich, </w:t>
      </w:r>
      <w:r w:rsidR="000E658A" w:rsidRPr="005D6377">
        <w:t xml:space="preserve">eine </w:t>
      </w:r>
      <w:proofErr w:type="spellStart"/>
      <w:r w:rsidR="000E658A" w:rsidRPr="005D6377">
        <w:t>Einreichergemeinschaft</w:t>
      </w:r>
      <w:proofErr w:type="spellEnd"/>
      <w:r w:rsidR="000E658A" w:rsidRPr="005D6377">
        <w:t xml:space="preserve"> von </w:t>
      </w:r>
      <w:proofErr w:type="spellStart"/>
      <w:r w:rsidRPr="005D6377">
        <w:t>Kräftner</w:t>
      </w:r>
      <w:proofErr w:type="spellEnd"/>
      <w:r w:rsidRPr="005D6377">
        <w:t xml:space="preserve"> L</w:t>
      </w:r>
      <w:r w:rsidR="000E658A" w:rsidRPr="005D6377">
        <w:t xml:space="preserve">andschaftsarchitektur und den </w:t>
      </w:r>
      <w:proofErr w:type="spellStart"/>
      <w:r w:rsidRPr="005D6377">
        <w:t>Poschacher</w:t>
      </w:r>
      <w:proofErr w:type="spellEnd"/>
      <w:r w:rsidRPr="005D6377">
        <w:t xml:space="preserve"> Natursteinwerke</w:t>
      </w:r>
      <w:r w:rsidR="000E658A" w:rsidRPr="005D6377">
        <w:t>n, die Freiraumgestaltung eines Einfamilienhauses</w:t>
      </w:r>
      <w:r w:rsidR="00102E1A" w:rsidRPr="005D6377">
        <w:t xml:space="preserve"> im </w:t>
      </w:r>
      <w:proofErr w:type="spellStart"/>
      <w:r w:rsidR="00102E1A" w:rsidRPr="005D6377">
        <w:t>Pinzgau</w:t>
      </w:r>
      <w:proofErr w:type="spellEnd"/>
      <w:r w:rsidR="000E658A" w:rsidRPr="005D6377">
        <w:t xml:space="preserve">, </w:t>
      </w:r>
      <w:r w:rsidR="00102E1A" w:rsidRPr="005D6377">
        <w:t xml:space="preserve">eingereicht vom </w:t>
      </w:r>
      <w:proofErr w:type="spellStart"/>
      <w:r w:rsidR="00C733C1">
        <w:t>Pinzgauer</w:t>
      </w:r>
      <w:proofErr w:type="spellEnd"/>
      <w:r w:rsidR="00C733C1">
        <w:t xml:space="preserve"> Pflasterbau Eder, der </w:t>
      </w:r>
      <w:r w:rsidR="005D6377" w:rsidRPr="005D6377">
        <w:t xml:space="preserve">Marktplatz in St. Martin im Mühlkreis, Oberösterreich, eingereicht von </w:t>
      </w:r>
      <w:r w:rsidR="00C733C1">
        <w:t xml:space="preserve">den </w:t>
      </w:r>
      <w:proofErr w:type="spellStart"/>
      <w:r w:rsidR="00C733C1">
        <w:t>Poschacher</w:t>
      </w:r>
      <w:proofErr w:type="spellEnd"/>
      <w:r w:rsidR="00C733C1">
        <w:t xml:space="preserve"> Natursteinwerken und der </w:t>
      </w:r>
      <w:r w:rsidR="00C733C1" w:rsidRPr="00C733C1">
        <w:t xml:space="preserve">Bauplatz D10 in der Seestadt </w:t>
      </w:r>
      <w:proofErr w:type="spellStart"/>
      <w:r w:rsidR="00C733C1" w:rsidRPr="00C733C1">
        <w:t>Aspern</w:t>
      </w:r>
      <w:proofErr w:type="spellEnd"/>
      <w:r w:rsidR="00C733C1" w:rsidRPr="00C733C1">
        <w:t xml:space="preserve"> </w:t>
      </w:r>
      <w:r w:rsidR="00C733C1">
        <w:t xml:space="preserve">von der </w:t>
      </w:r>
      <w:proofErr w:type="spellStart"/>
      <w:r w:rsidR="00C733C1">
        <w:t>Einreichergemeinschaft</w:t>
      </w:r>
      <w:proofErr w:type="spellEnd"/>
      <w:r w:rsidR="00C733C1">
        <w:t xml:space="preserve"> </w:t>
      </w:r>
      <w:proofErr w:type="spellStart"/>
      <w:r w:rsidR="00C733C1">
        <w:t>Weissenböck</w:t>
      </w:r>
      <w:proofErr w:type="spellEnd"/>
      <w:r w:rsidR="00C733C1">
        <w:t xml:space="preserve"> Baustoffwerk und der </w:t>
      </w:r>
      <w:proofErr w:type="spellStart"/>
      <w:r w:rsidR="00C733C1" w:rsidRPr="00C733C1">
        <w:t>Strabag</w:t>
      </w:r>
      <w:proofErr w:type="spellEnd"/>
      <w:r w:rsidR="00C733C1" w:rsidRPr="00C733C1">
        <w:t xml:space="preserve"> W/NÖ</w:t>
      </w:r>
      <w:r w:rsidR="00C733C1">
        <w:t>.</w:t>
      </w:r>
    </w:p>
    <w:p w14:paraId="4198E1F3" w14:textId="299B66A7" w:rsidR="006B6381" w:rsidRDefault="00B86F75" w:rsidP="006B6381">
      <w:pPr>
        <w:autoSpaceDE w:val="0"/>
        <w:autoSpaceDN w:val="0"/>
        <w:adjustRightInd w:val="0"/>
        <w:spacing w:before="60"/>
        <w:outlineLvl w:val="0"/>
      </w:pPr>
      <w:r>
        <w:t>Dazu Leichtfried:</w:t>
      </w:r>
      <w:r>
        <w:rPr>
          <w:b/>
        </w:rPr>
        <w:t xml:space="preserve"> „</w:t>
      </w:r>
      <w:r w:rsidR="006B6381">
        <w:t xml:space="preserve">Ich freue mich, dass wir 23 Einreichungen erhalten haben und der Wettbewerb von unseren Mitgliedern angenommen wird. </w:t>
      </w:r>
      <w:r>
        <w:t>D</w:t>
      </w:r>
      <w:r w:rsidR="006B6381">
        <w:t xml:space="preserve">ie Partnerschaft in unserem Netzwerk </w:t>
      </w:r>
      <w:r>
        <w:t xml:space="preserve">zeigt, dass </w:t>
      </w:r>
      <w:r w:rsidR="001470AA">
        <w:t>durch das Zusammenspiel aller Beteiligten eine hö</w:t>
      </w:r>
      <w:r>
        <w:t>he</w:t>
      </w:r>
      <w:r w:rsidR="001470AA">
        <w:t>re</w:t>
      </w:r>
      <w:r>
        <w:t xml:space="preserve"> Qualität des Gesamtbauwerks </w:t>
      </w:r>
      <w:r w:rsidR="001470AA">
        <w:t>erreicht wird</w:t>
      </w:r>
      <w:r w:rsidR="006B6381">
        <w:t>.“</w:t>
      </w:r>
    </w:p>
    <w:p w14:paraId="2120F248" w14:textId="77777777" w:rsidR="006B6381" w:rsidRDefault="006B6381" w:rsidP="006B6381"/>
    <w:p w14:paraId="526FA821" w14:textId="6B59FB40" w:rsidR="00CF65E8" w:rsidRDefault="00CF65E8" w:rsidP="00CF65E8">
      <w:pPr>
        <w:autoSpaceDE w:val="0"/>
        <w:autoSpaceDN w:val="0"/>
        <w:adjustRightInd w:val="0"/>
        <w:spacing w:before="60"/>
        <w:outlineLvl w:val="0"/>
      </w:pPr>
      <w:r>
        <w:t xml:space="preserve">Mehr zum </w:t>
      </w:r>
      <w:r w:rsidR="002479BB" w:rsidRPr="00FD6B25">
        <w:t>»PFLASTERADLER ZWOSECHZEHN«</w:t>
      </w:r>
      <w:r w:rsidR="002479BB">
        <w:t xml:space="preserve"> </w:t>
      </w:r>
      <w:r>
        <w:t xml:space="preserve">und den prämierten Projekten auf </w:t>
      </w:r>
      <w:r w:rsidRPr="00F12140">
        <w:rPr>
          <w:color w:val="F79646" w:themeColor="accent6"/>
        </w:rPr>
        <w:t>www.fqp.at.</w:t>
      </w:r>
    </w:p>
    <w:p w14:paraId="2091DB8C" w14:textId="77777777" w:rsidR="00CF65E8" w:rsidRDefault="00CF65E8" w:rsidP="00CF65E8">
      <w:pPr>
        <w:autoSpaceDE w:val="0"/>
        <w:autoSpaceDN w:val="0"/>
        <w:adjustRightInd w:val="0"/>
        <w:spacing w:before="60"/>
        <w:outlineLvl w:val="0"/>
      </w:pPr>
    </w:p>
    <w:p w14:paraId="16A0505F" w14:textId="77777777" w:rsidR="00CF65E8" w:rsidRPr="003631A0" w:rsidRDefault="00CF65E8" w:rsidP="00CF65E8">
      <w:pPr>
        <w:autoSpaceDE w:val="0"/>
        <w:autoSpaceDN w:val="0"/>
        <w:adjustRightInd w:val="0"/>
        <w:spacing w:before="60"/>
        <w:outlineLvl w:val="0"/>
      </w:pPr>
      <w:r w:rsidRPr="003631A0">
        <w:t>Die prämierten Projekte im Einzelnen</w:t>
      </w:r>
      <w:r>
        <w:t>:</w:t>
      </w:r>
    </w:p>
    <w:p w14:paraId="1F37FD11" w14:textId="0DA9A864" w:rsidR="00CF65E8" w:rsidRDefault="00220A60" w:rsidP="00CF65E8">
      <w:pPr>
        <w:autoSpaceDE w:val="0"/>
        <w:autoSpaceDN w:val="0"/>
        <w:adjustRightInd w:val="0"/>
        <w:spacing w:before="60"/>
        <w:outlineLvl w:val="0"/>
        <w:rPr>
          <w:b/>
        </w:rPr>
      </w:pPr>
      <w:r w:rsidRPr="00220A60">
        <w:rPr>
          <w:b/>
        </w:rPr>
        <w:t>N</w:t>
      </w:r>
      <w:r>
        <w:rPr>
          <w:b/>
        </w:rPr>
        <w:t>eue Natursteinpflasterung für den Traumgarten,</w:t>
      </w:r>
      <w:r w:rsidR="007E197A">
        <w:rPr>
          <w:b/>
        </w:rPr>
        <w:t xml:space="preserve"> Niederösterreich,</w:t>
      </w:r>
      <w:r w:rsidR="00CF65E8">
        <w:rPr>
          <w:b/>
        </w:rPr>
        <w:t xml:space="preserve"> </w:t>
      </w:r>
      <w:proofErr w:type="spellStart"/>
      <w:r w:rsidR="00CF65E8">
        <w:rPr>
          <w:b/>
        </w:rPr>
        <w:t>Kräftner</w:t>
      </w:r>
      <w:proofErr w:type="spellEnd"/>
      <w:r w:rsidR="00CF65E8">
        <w:rPr>
          <w:b/>
        </w:rPr>
        <w:t xml:space="preserve"> Landschaftsarchitektur, </w:t>
      </w:r>
      <w:proofErr w:type="spellStart"/>
      <w:r>
        <w:rPr>
          <w:b/>
        </w:rPr>
        <w:t>Poschacher</w:t>
      </w:r>
      <w:proofErr w:type="spellEnd"/>
      <w:r>
        <w:rPr>
          <w:b/>
        </w:rPr>
        <w:t xml:space="preserve"> Natursteinwerke</w:t>
      </w:r>
    </w:p>
    <w:p w14:paraId="529FB451" w14:textId="394F733F" w:rsidR="00220A60" w:rsidRDefault="00220A60" w:rsidP="00CF65E8">
      <w:pPr>
        <w:autoSpaceDE w:val="0"/>
        <w:autoSpaceDN w:val="0"/>
        <w:adjustRightInd w:val="0"/>
        <w:spacing w:before="60"/>
        <w:outlineLvl w:val="0"/>
      </w:pPr>
      <w:r w:rsidRPr="00220A60">
        <w:t>Nach der Renovierung eines Wohnhauses im Altbauensemble wurde das Haus samt 145 m</w:t>
      </w:r>
      <w:r w:rsidRPr="008174A8">
        <w:rPr>
          <w:vertAlign w:val="superscript"/>
        </w:rPr>
        <w:t xml:space="preserve">2 </w:t>
      </w:r>
      <w:proofErr w:type="spellStart"/>
      <w:r w:rsidR="00316DB3">
        <w:t>Gartenﬂ</w:t>
      </w:r>
      <w:r w:rsidRPr="00220A60">
        <w:t>äche</w:t>
      </w:r>
      <w:proofErr w:type="spellEnd"/>
      <w:r w:rsidRPr="00220A60">
        <w:t xml:space="preserve"> von einer jungen Familie gekauft. Das besondere am Ga</w:t>
      </w:r>
      <w:r w:rsidR="00316DB3">
        <w:t>rten sind die allseits umschlie</w:t>
      </w:r>
      <w:r w:rsidRPr="00220A60">
        <w:t>ßenden Mauern, die eine private, gemütliche Atmosphäre entstehen lassen. Der Garten wurde komplett neugestalte</w:t>
      </w:r>
      <w:r w:rsidR="00316DB3">
        <w:t xml:space="preserve">t: vor dem Haus wurde eine </w:t>
      </w:r>
      <w:proofErr w:type="spellStart"/>
      <w:r w:rsidR="00316DB3">
        <w:t>gepﬂ</w:t>
      </w:r>
      <w:r w:rsidRPr="00220A60">
        <w:t>asterte</w:t>
      </w:r>
      <w:proofErr w:type="spellEnd"/>
      <w:r w:rsidR="00316DB3">
        <w:t xml:space="preserve"> Terrasse geplant, eine Trocken</w:t>
      </w:r>
      <w:r w:rsidRPr="00220A60">
        <w:t>mauer aus Gneis f</w:t>
      </w:r>
      <w:r w:rsidR="00316DB3">
        <w:t xml:space="preserve">ängt den Höhensprung zur </w:t>
      </w:r>
      <w:proofErr w:type="spellStart"/>
      <w:r w:rsidR="00316DB3">
        <w:t>Rasenﬂ</w:t>
      </w:r>
      <w:r w:rsidRPr="00220A60">
        <w:t>äche</w:t>
      </w:r>
      <w:proofErr w:type="spellEnd"/>
      <w:r w:rsidRPr="00220A60">
        <w:t xml:space="preserve"> auf. Im hinteren Gartenteil wurde eine Gartenhütte aus Holz errichtet. Die Terrasse ist der Mittelpunkt des Gartens, gewünscht war ein verspielter Bodenbelag in hellen, freundlichen Farben.</w:t>
      </w:r>
    </w:p>
    <w:p w14:paraId="32ABBF18" w14:textId="0235E86F" w:rsidR="00316DB3" w:rsidRDefault="00316DB3" w:rsidP="00CF65E8">
      <w:pPr>
        <w:autoSpaceDE w:val="0"/>
        <w:autoSpaceDN w:val="0"/>
        <w:adjustRightInd w:val="0"/>
        <w:spacing w:before="60"/>
        <w:outlineLvl w:val="0"/>
      </w:pPr>
      <w:r w:rsidRPr="00316DB3">
        <w:t xml:space="preserve">Die Bauherrschaft </w:t>
      </w:r>
      <w:r w:rsidR="00491706">
        <w:t>trat</w:t>
      </w:r>
      <w:r w:rsidRPr="00316DB3">
        <w:t xml:space="preserve"> berei</w:t>
      </w:r>
      <w:r>
        <w:t xml:space="preserve">ts mit dem Wunsch nach einer </w:t>
      </w:r>
      <w:proofErr w:type="spellStart"/>
      <w:r>
        <w:t>gepﬂ</w:t>
      </w:r>
      <w:r w:rsidRPr="00316DB3">
        <w:t>asterten</w:t>
      </w:r>
      <w:proofErr w:type="spellEnd"/>
      <w:r w:rsidRPr="00316DB3">
        <w:t xml:space="preserve"> Terrasse an den P</w:t>
      </w:r>
      <w:r>
        <w:t xml:space="preserve">laner heran. Die Wahl </w:t>
      </w:r>
      <w:proofErr w:type="spellStart"/>
      <w:r>
        <w:t>ﬁ</w:t>
      </w:r>
      <w:r w:rsidRPr="00316DB3">
        <w:t>el</w:t>
      </w:r>
      <w:proofErr w:type="spellEnd"/>
      <w:r w:rsidRPr="00316DB3">
        <w:t xml:space="preserve"> auf einen hellen Naturs</w:t>
      </w:r>
      <w:r>
        <w:t>tein und ein lebhaftes Verbands</w:t>
      </w:r>
      <w:r w:rsidRPr="00316DB3">
        <w:t>muster aus unterschiedl</w:t>
      </w:r>
      <w:r w:rsidR="00923D8F">
        <w:t xml:space="preserve">ichen Steinformaten und Formen, </w:t>
      </w:r>
      <w:r w:rsidRPr="00316DB3">
        <w:t>so konnten die eigenwillige G</w:t>
      </w:r>
      <w:r>
        <w:t xml:space="preserve">rundform der Fläche und die Rundungen gut </w:t>
      </w:r>
      <w:proofErr w:type="spellStart"/>
      <w:r>
        <w:t>ausgepﬂ</w:t>
      </w:r>
      <w:r w:rsidRPr="00316DB3">
        <w:t>astert</w:t>
      </w:r>
      <w:proofErr w:type="spellEnd"/>
      <w:r w:rsidRPr="00316DB3">
        <w:t xml:space="preserve"> werden.</w:t>
      </w:r>
      <w:r>
        <w:t xml:space="preserve"> </w:t>
      </w:r>
      <w:r w:rsidR="00A23415">
        <w:t>Die Natürlichkeit</w:t>
      </w:r>
      <w:r w:rsidRPr="00316DB3">
        <w:t xml:space="preserve"> des Materials </w:t>
      </w:r>
      <w:r w:rsidR="0017699F">
        <w:t>bei dem teilweise Bohrlöcher sichtbar</w:t>
      </w:r>
      <w:r w:rsidRPr="00316DB3">
        <w:t xml:space="preserve"> </w:t>
      </w:r>
      <w:r w:rsidR="0017699F">
        <w:t xml:space="preserve">sind, </w:t>
      </w:r>
      <w:r w:rsidRPr="00316DB3">
        <w:t>passt gut zur Trockenmauer aus Naturstein und soll die Verspieltheit von Gart</w:t>
      </w:r>
      <w:r>
        <w:t>en und der jungen Familie wider</w:t>
      </w:r>
      <w:r w:rsidRPr="00316DB3">
        <w:t>spiegeln. Die hellen Granite zeigen vor allem im Gegenlicht ihre Qualitäten, sie beginnen regelrecht zu glitzern.</w:t>
      </w:r>
      <w:r>
        <w:t xml:space="preserve"> </w:t>
      </w:r>
      <w:r w:rsidRPr="00316DB3">
        <w:t>Passend dazu wurde die Stufenanlage ebenfa</w:t>
      </w:r>
      <w:r>
        <w:t>lls aus Natur</w:t>
      </w:r>
      <w:r w:rsidRPr="00316DB3">
        <w:t>stein gestaltet.</w:t>
      </w:r>
    </w:p>
    <w:p w14:paraId="01CEB9B0" w14:textId="78852B43" w:rsidR="00316DB3" w:rsidRPr="00220A60" w:rsidRDefault="00316DB3" w:rsidP="00CF65E8">
      <w:pPr>
        <w:autoSpaceDE w:val="0"/>
        <w:autoSpaceDN w:val="0"/>
        <w:adjustRightInd w:val="0"/>
        <w:spacing w:before="60"/>
        <w:outlineLvl w:val="0"/>
      </w:pPr>
      <w:r w:rsidRPr="00316DB3">
        <w:t>Wie von den Bauherren gewünscht, wurden unterschiedlich große Natursteinplatten verwendet, teils mit gebrochenen, teils mit ge</w:t>
      </w:r>
      <w:r>
        <w:t xml:space="preserve">sägten Kanten. Gestrahlte </w:t>
      </w:r>
      <w:proofErr w:type="spellStart"/>
      <w:r>
        <w:t>Oberﬂächen</w:t>
      </w:r>
      <w:proofErr w:type="spellEnd"/>
      <w:r>
        <w:t xml:space="preserve"> garantieren Rutschsi</w:t>
      </w:r>
      <w:r w:rsidRPr="00316DB3">
        <w:t xml:space="preserve">cherheit. Zwischen den Platten </w:t>
      </w:r>
      <w:r w:rsidR="0017699F">
        <w:t xml:space="preserve">wurde mit Mosaiksteinen </w:t>
      </w:r>
      <w:proofErr w:type="spellStart"/>
      <w:r w:rsidR="0017699F">
        <w:t>ausgepﬂ</w:t>
      </w:r>
      <w:r w:rsidRPr="00316DB3">
        <w:t>astert</w:t>
      </w:r>
      <w:proofErr w:type="spellEnd"/>
      <w:r w:rsidRPr="00316DB3">
        <w:t>.</w:t>
      </w:r>
      <w:r w:rsidR="0017699F">
        <w:t xml:space="preserve"> </w:t>
      </w:r>
      <w:r w:rsidRPr="00316DB3">
        <w:t>Anschlüsse konnten mit dem Materialmix sehr gut gelöst werden. Die ungebundene Bauweise ermöglichte auf der Fläche einen unk</w:t>
      </w:r>
      <w:r>
        <w:t>omplizierten Einbau trotz unter</w:t>
      </w:r>
      <w:r w:rsidRPr="00316DB3">
        <w:t>schiedlicher Materialstärken.</w:t>
      </w:r>
    </w:p>
    <w:p w14:paraId="27D990F8" w14:textId="77777777" w:rsidR="0017699F" w:rsidRDefault="0017699F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609B35A9" w14:textId="1048979F" w:rsidR="0017699F" w:rsidRDefault="00923D8F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0" locked="0" layoutInCell="1" allowOverlap="1" wp14:anchorId="5DD5E7D9" wp14:editId="1D079C63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4319905" cy="3315970"/>
            <wp:effectExtent l="0" t="0" r="0" b="11430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3" name="Bild 3" descr="Macintosh HD:Users:gabrielaprett-prezaimac:Documents:FQPn:PflasteradlerWettbewerb_FQPm:ZWOSECHSZEHN:Poster:bilder ori:natursteinpflasterung-Pflasteradler-2016-Kräftner-Traum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brielaprett-prezaimac:Documents:FQPn:PflasteradlerWettbewerb_FQPm:ZWOSECHSZEHN:Poster:bilder ori:natursteinpflasterung-Pflasteradler-2016-Kräftner-Traumgar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35"/>
                    <a:stretch/>
                  </pic:blipFill>
                  <pic:spPr bwMode="auto">
                    <a:xfrm>
                      <a:off x="0" y="0"/>
                      <a:ext cx="431990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73883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580FDC6B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7387E51C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3F6D671F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6319E527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737901A6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04414082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565470CD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00783D72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1FD9F125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0704CACC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5DE4B57C" w14:textId="77777777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0B29ABA3" w14:textId="7CB934A3" w:rsidR="00CF65E8" w:rsidRPr="00274707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Traumgarten in Niederösterreich, </w:t>
      </w:r>
      <w:r w:rsidR="00923D8F">
        <w:rPr>
          <w:sz w:val="18"/>
          <w:szCs w:val="18"/>
        </w:rPr>
        <w:t xml:space="preserve">PFLASTERADLER ZWOSECHZEHN Prämierung, </w:t>
      </w:r>
      <w:r>
        <w:rPr>
          <w:sz w:val="18"/>
          <w:szCs w:val="18"/>
        </w:rPr>
        <w:t xml:space="preserve">eingereicht von </w:t>
      </w:r>
      <w:proofErr w:type="spellStart"/>
      <w:r w:rsidR="00923D8F">
        <w:rPr>
          <w:sz w:val="18"/>
          <w:szCs w:val="18"/>
        </w:rPr>
        <w:t>Kräftner</w:t>
      </w:r>
      <w:proofErr w:type="spellEnd"/>
      <w:r w:rsidR="00CF65E8" w:rsidRPr="00274707">
        <w:rPr>
          <w:sz w:val="18"/>
          <w:szCs w:val="18"/>
        </w:rPr>
        <w:t xml:space="preserve"> Landschaftsarchitektur und </w:t>
      </w:r>
      <w:proofErr w:type="spellStart"/>
      <w:r w:rsidR="00923D8F">
        <w:rPr>
          <w:sz w:val="18"/>
          <w:szCs w:val="18"/>
        </w:rPr>
        <w:t>Poschacher</w:t>
      </w:r>
      <w:proofErr w:type="spellEnd"/>
      <w:r w:rsidR="00923D8F">
        <w:rPr>
          <w:sz w:val="18"/>
          <w:szCs w:val="18"/>
        </w:rPr>
        <w:t xml:space="preserve"> Natursteinwerke</w:t>
      </w:r>
    </w:p>
    <w:p w14:paraId="58AA47DB" w14:textId="77777777" w:rsidR="00CF65E8" w:rsidRDefault="00CF65E8" w:rsidP="00CF65E8">
      <w:pPr>
        <w:autoSpaceDE w:val="0"/>
        <w:autoSpaceDN w:val="0"/>
        <w:adjustRightInd w:val="0"/>
        <w:spacing w:before="60"/>
        <w:outlineLvl w:val="0"/>
      </w:pPr>
    </w:p>
    <w:p w14:paraId="10AD0937" w14:textId="77777777" w:rsidR="00FB7C76" w:rsidRDefault="00FB7C76" w:rsidP="00CF65E8">
      <w:pPr>
        <w:autoSpaceDE w:val="0"/>
        <w:autoSpaceDN w:val="0"/>
        <w:adjustRightInd w:val="0"/>
        <w:spacing w:before="60"/>
        <w:outlineLvl w:val="0"/>
        <w:rPr>
          <w:b/>
        </w:rPr>
      </w:pPr>
    </w:p>
    <w:p w14:paraId="28641DE1" w14:textId="77777777" w:rsidR="00B86F75" w:rsidRDefault="00B86F75" w:rsidP="00CF65E8">
      <w:pPr>
        <w:autoSpaceDE w:val="0"/>
        <w:autoSpaceDN w:val="0"/>
        <w:adjustRightInd w:val="0"/>
        <w:spacing w:before="60"/>
        <w:outlineLvl w:val="0"/>
        <w:rPr>
          <w:b/>
        </w:rPr>
      </w:pPr>
    </w:p>
    <w:p w14:paraId="6D2B2641" w14:textId="577BA7B3" w:rsidR="008B4954" w:rsidRDefault="008B4954" w:rsidP="00CF65E8">
      <w:pPr>
        <w:autoSpaceDE w:val="0"/>
        <w:autoSpaceDN w:val="0"/>
        <w:adjustRightInd w:val="0"/>
        <w:spacing w:before="60"/>
        <w:outlineLvl w:val="0"/>
        <w:rPr>
          <w:b/>
        </w:rPr>
      </w:pPr>
      <w:r>
        <w:rPr>
          <w:b/>
        </w:rPr>
        <w:t xml:space="preserve">Freiraumgestaltung – </w:t>
      </w:r>
      <w:proofErr w:type="spellStart"/>
      <w:r>
        <w:rPr>
          <w:b/>
        </w:rPr>
        <w:t>Einfamilienwohnhaus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Pinzgauer</w:t>
      </w:r>
      <w:proofErr w:type="spellEnd"/>
      <w:r>
        <w:rPr>
          <w:b/>
        </w:rPr>
        <w:t xml:space="preserve"> Pflasterbau Eder </w:t>
      </w:r>
    </w:p>
    <w:p w14:paraId="1F06DA55" w14:textId="3DD95BA2" w:rsidR="000A0D57" w:rsidRDefault="00C77BFE" w:rsidP="00CF65E8">
      <w:pPr>
        <w:autoSpaceDE w:val="0"/>
        <w:autoSpaceDN w:val="0"/>
        <w:adjustRightInd w:val="0"/>
        <w:spacing w:before="60"/>
        <w:outlineLvl w:val="0"/>
      </w:pPr>
      <w:r w:rsidRPr="00C77BFE">
        <w:t>Der Wunsch des Bauherrn war eine Pflasterung, die auf der</w:t>
      </w:r>
      <w:r>
        <w:t xml:space="preserve"> </w:t>
      </w:r>
      <w:r w:rsidRPr="00C77BFE">
        <w:t>einen Seite Urlaubsfeeling vermitteln soll</w:t>
      </w:r>
      <w:r w:rsidR="00667359">
        <w:t>te</w:t>
      </w:r>
      <w:r w:rsidRPr="00C77BFE">
        <w:t>, aber trotzdem zu</w:t>
      </w:r>
      <w:r w:rsidR="000A0D57">
        <w:t>r</w:t>
      </w:r>
      <w:r w:rsidR="00667359">
        <w:t xml:space="preserve"> Region der Hohen Tauern passen würde</w:t>
      </w:r>
      <w:r w:rsidRPr="00C77BFE">
        <w:t xml:space="preserve">. </w:t>
      </w:r>
    </w:p>
    <w:p w14:paraId="2E39FE94" w14:textId="3FF0CF70" w:rsidR="00464100" w:rsidRDefault="00667359" w:rsidP="00CF65E8">
      <w:pPr>
        <w:autoSpaceDE w:val="0"/>
        <w:autoSpaceDN w:val="0"/>
        <w:adjustRightInd w:val="0"/>
        <w:spacing w:before="60"/>
        <w:outlineLvl w:val="0"/>
      </w:pPr>
      <w:r>
        <w:t xml:space="preserve">Für die </w:t>
      </w:r>
      <w:r w:rsidRPr="00FB7C76">
        <w:t>Aufenthaltsfläche</w:t>
      </w:r>
      <w:r>
        <w:t xml:space="preserve"> </w:t>
      </w:r>
      <w:r w:rsidRPr="00FB7C76">
        <w:t>und deren Verbindungswege</w:t>
      </w:r>
      <w:r>
        <w:t xml:space="preserve"> im Terrassenbereich </w:t>
      </w:r>
      <w:r w:rsidR="000A0D57">
        <w:t>fiel die Entscheidung</w:t>
      </w:r>
      <w:r w:rsidR="00C77BFE" w:rsidRPr="00C77BFE">
        <w:t xml:space="preserve"> für </w:t>
      </w:r>
      <w:r w:rsidR="000A0D57">
        <w:t xml:space="preserve">Pflasterplatten aus </w:t>
      </w:r>
      <w:r w:rsidR="00C77BFE" w:rsidRPr="00C77BFE">
        <w:t>Gneis mit grau/grünlich schattierter Farbe</w:t>
      </w:r>
      <w:r w:rsidR="00464100">
        <w:t>, die</w:t>
      </w:r>
      <w:r w:rsidR="00464100" w:rsidRPr="00464100">
        <w:t xml:space="preserve"> </w:t>
      </w:r>
      <w:r w:rsidR="00464100" w:rsidRPr="00FB7C76">
        <w:t xml:space="preserve">im wilden </w:t>
      </w:r>
      <w:r w:rsidR="00464100">
        <w:t xml:space="preserve">Verband gepflastert wurden. </w:t>
      </w:r>
      <w:r w:rsidR="002813EE" w:rsidRPr="00FB7C76">
        <w:t>Durch die helle Farbe und der spaltrauen Oberfläche</w:t>
      </w:r>
      <w:r w:rsidR="002813EE">
        <w:t xml:space="preserve"> </w:t>
      </w:r>
      <w:r w:rsidR="002813EE" w:rsidRPr="00FB7C76">
        <w:t xml:space="preserve">der </w:t>
      </w:r>
      <w:r w:rsidR="002813EE">
        <w:t>Platten</w:t>
      </w:r>
      <w:r w:rsidR="002813EE" w:rsidRPr="00FB7C76">
        <w:t xml:space="preserve"> ist die Wärmeent</w:t>
      </w:r>
      <w:r w:rsidR="002813EE">
        <w:t>wicklung im Sommer eher gering und Barfußgehen möglich</w:t>
      </w:r>
      <w:r w:rsidR="002813EE" w:rsidRPr="00FB7C76">
        <w:t xml:space="preserve">. </w:t>
      </w:r>
      <w:r>
        <w:t>U</w:t>
      </w:r>
      <w:r w:rsidRPr="00FB7C76">
        <w:t>m einen Dorfplatzcharakter zu schaffen</w:t>
      </w:r>
      <w:r w:rsidR="00A23415">
        <w:t>,</w:t>
      </w:r>
      <w:r w:rsidRPr="00667359">
        <w:t xml:space="preserve"> </w:t>
      </w:r>
      <w:r>
        <w:t xml:space="preserve">wurde der Vorplatz </w:t>
      </w:r>
      <w:r w:rsidRPr="00FB7C76">
        <w:t>optisch hervorgehoben</w:t>
      </w:r>
      <w:r>
        <w:t xml:space="preserve"> und p</w:t>
      </w:r>
      <w:r w:rsidR="00C77BFE" w:rsidRPr="00C77BFE">
        <w:t>assend</w:t>
      </w:r>
      <w:r w:rsidR="00C77BFE">
        <w:t xml:space="preserve"> dazu</w:t>
      </w:r>
      <w:r>
        <w:t>, mit ge</w:t>
      </w:r>
      <w:r w:rsidRPr="00C77BFE">
        <w:t>brauchten Granitkleinsteinen</w:t>
      </w:r>
      <w:r>
        <w:t xml:space="preserve"> </w:t>
      </w:r>
      <w:r w:rsidR="00464100">
        <w:t>im Segmentbo</w:t>
      </w:r>
      <w:r w:rsidR="00464100" w:rsidRPr="00FB7C76">
        <w:t xml:space="preserve">genverband </w:t>
      </w:r>
      <w:r w:rsidR="00C77BFE" w:rsidRPr="00C77BFE">
        <w:t>gepflastert</w:t>
      </w:r>
      <w:r>
        <w:t>.</w:t>
      </w:r>
    </w:p>
    <w:p w14:paraId="56FEEA4A" w14:textId="60B70FEB" w:rsidR="002813EE" w:rsidRDefault="00C77BFE" w:rsidP="00CF65E8">
      <w:pPr>
        <w:autoSpaceDE w:val="0"/>
        <w:autoSpaceDN w:val="0"/>
        <w:adjustRightInd w:val="0"/>
        <w:spacing w:before="60"/>
        <w:outlineLvl w:val="0"/>
      </w:pPr>
      <w:r w:rsidRPr="00C77BFE">
        <w:t>Die Garagenzufahrt sollte ursprünglich asphaltiert werden.</w:t>
      </w:r>
      <w:r>
        <w:t xml:space="preserve"> </w:t>
      </w:r>
      <w:r w:rsidR="00667359">
        <w:t>Da nachträgliche</w:t>
      </w:r>
      <w:r w:rsidR="00667359" w:rsidRPr="00C77BFE">
        <w:t xml:space="preserve"> Erw</w:t>
      </w:r>
      <w:r w:rsidR="00667359">
        <w:t xml:space="preserve">eiterungen beim Leitungseinbau nicht auszuschließen waren, entschied man sich </w:t>
      </w:r>
      <w:r w:rsidRPr="00C77BFE">
        <w:t xml:space="preserve">zukunftsorientiert </w:t>
      </w:r>
      <w:r w:rsidR="00667359">
        <w:t>für einen grauen</w:t>
      </w:r>
      <w:r w:rsidR="002479BB">
        <w:t>,</w:t>
      </w:r>
      <w:r w:rsidR="00667359">
        <w:t xml:space="preserve"> gerumpelten </w:t>
      </w:r>
      <w:r w:rsidRPr="00C77BFE">
        <w:t>Beton</w:t>
      </w:r>
      <w:r w:rsidR="002813EE">
        <w:t>pflaster</w:t>
      </w:r>
      <w:r w:rsidRPr="00C77BFE">
        <w:t>stein.</w:t>
      </w:r>
      <w:r w:rsidR="00667359" w:rsidRPr="00667359">
        <w:t xml:space="preserve"> </w:t>
      </w:r>
      <w:r w:rsidR="002813EE">
        <w:t>Dieser wurde, u</w:t>
      </w:r>
      <w:r w:rsidR="00667359" w:rsidRPr="00FB7C76">
        <w:t xml:space="preserve">m durchlaufende Fugen zu vermeiden, mit </w:t>
      </w:r>
      <w:r w:rsidR="002813EE">
        <w:t>drei</w:t>
      </w:r>
      <w:r w:rsidR="00667359" w:rsidRPr="00FB7C76">
        <w:t xml:space="preserve"> Formaten </w:t>
      </w:r>
      <w:r w:rsidR="002813EE">
        <w:t>im römischen</w:t>
      </w:r>
      <w:r w:rsidR="00667359" w:rsidRPr="00FB7C76">
        <w:t xml:space="preserve"> Verband hergestellt.</w:t>
      </w:r>
    </w:p>
    <w:p w14:paraId="539476D8" w14:textId="77777777" w:rsidR="00501BEA" w:rsidRDefault="00FB7C76" w:rsidP="00CF65E8">
      <w:pPr>
        <w:autoSpaceDE w:val="0"/>
        <w:autoSpaceDN w:val="0"/>
        <w:adjustRightInd w:val="0"/>
        <w:spacing w:before="60"/>
        <w:outlineLvl w:val="0"/>
      </w:pPr>
      <w:r w:rsidRPr="00FB7C76">
        <w:t xml:space="preserve">Die Entwässerung erfolgt über </w:t>
      </w:r>
      <w:r w:rsidR="002813EE">
        <w:t>zwei</w:t>
      </w:r>
      <w:r w:rsidRPr="00FB7C76">
        <w:t xml:space="preserve"> Hofeinläufe und wird auf Eigengrund versickert. Bei der Höhen- bzw. Gefälleausbildung wurde darauf Wert gelegt, dass die Flä</w:t>
      </w:r>
      <w:r w:rsidR="002813EE">
        <w:t xml:space="preserve">che ohne </w:t>
      </w:r>
      <w:proofErr w:type="spellStart"/>
      <w:r w:rsidR="002813EE">
        <w:t>Ichsen</w:t>
      </w:r>
      <w:proofErr w:type="spellEnd"/>
      <w:r w:rsidR="002813EE">
        <w:t xml:space="preserve"> und Grate ausgebildet </w:t>
      </w:r>
      <w:r w:rsidR="00501BEA">
        <w:t>und durch d</w:t>
      </w:r>
      <w:r w:rsidRPr="00FB7C76">
        <w:t>ie Neigung der Fläche eine gute Wasserableitu</w:t>
      </w:r>
      <w:r w:rsidR="00501BEA">
        <w:t xml:space="preserve">ng und eine einfache Reinigung </w:t>
      </w:r>
      <w:r w:rsidR="00501BEA" w:rsidRPr="00FB7C76">
        <w:t>ermöglicht</w:t>
      </w:r>
      <w:r w:rsidR="00501BEA">
        <w:t xml:space="preserve"> wurde.</w:t>
      </w:r>
    </w:p>
    <w:p w14:paraId="47722460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00EA530A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38806A25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3174DA2C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6AE288EC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61DE5761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23DB0513" w14:textId="77777777" w:rsidR="00B86F75" w:rsidRDefault="00B86F75" w:rsidP="00CF65E8">
      <w:pPr>
        <w:autoSpaceDE w:val="0"/>
        <w:autoSpaceDN w:val="0"/>
        <w:adjustRightInd w:val="0"/>
        <w:spacing w:before="60"/>
        <w:outlineLvl w:val="0"/>
      </w:pPr>
    </w:p>
    <w:p w14:paraId="29CB1023" w14:textId="77777777" w:rsidR="005016A1" w:rsidRDefault="005016A1" w:rsidP="00CF65E8">
      <w:pPr>
        <w:autoSpaceDE w:val="0"/>
        <w:autoSpaceDN w:val="0"/>
        <w:adjustRightInd w:val="0"/>
        <w:spacing w:before="60"/>
        <w:outlineLvl w:val="0"/>
      </w:pPr>
    </w:p>
    <w:p w14:paraId="0197CECB" w14:textId="01A030D6" w:rsidR="00FB7C76" w:rsidRPr="000066EB" w:rsidRDefault="00501BEA" w:rsidP="00CF65E8">
      <w:pPr>
        <w:autoSpaceDE w:val="0"/>
        <w:autoSpaceDN w:val="0"/>
        <w:adjustRightInd w:val="0"/>
        <w:spacing w:before="60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87AAD9" wp14:editId="2099B329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4319905" cy="2660015"/>
            <wp:effectExtent l="0" t="0" r="0" b="6985"/>
            <wp:wrapTight wrapText="bothSides">
              <wp:wrapPolygon edited="0">
                <wp:start x="0" y="0"/>
                <wp:lineTo x="0" y="21450"/>
                <wp:lineTo x="21463" y="21450"/>
                <wp:lineTo x="21463" y="0"/>
                <wp:lineTo x="0" y="0"/>
              </wp:wrapPolygon>
            </wp:wrapTight>
            <wp:docPr id="4" name="Bild 4" descr="Macintosh HD:Users:gabrielaprett-prezaimac:Documents:FQPn:PflasteradlerWettbewerb_FQPm:ZWOSECHSZEHN:Poster:bilder ori:Pflastersteine-Pflasteradler-2016-Eder-Freiraumgestal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brielaprett-prezaimac:Documents:FQPn:PflasteradlerWettbewerb_FQPm:ZWOSECHSZEHN:Poster:bilder ori:Pflastersteine-Pflasteradler-2016-Eder-Freiraumgestalt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990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AFCBE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603EDE7C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66EA369A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423D9FF1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512DACE7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604EF747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50714512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24739B0F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021047EC" w14:textId="77777777" w:rsidR="00501BEA" w:rsidRDefault="00501BEA" w:rsidP="00CF65E8">
      <w:pPr>
        <w:autoSpaceDE w:val="0"/>
        <w:autoSpaceDN w:val="0"/>
        <w:adjustRightInd w:val="0"/>
        <w:spacing w:before="60"/>
        <w:outlineLvl w:val="0"/>
        <w:rPr>
          <w:sz w:val="18"/>
          <w:szCs w:val="18"/>
        </w:rPr>
      </w:pPr>
    </w:p>
    <w:p w14:paraId="49F102B4" w14:textId="55717598" w:rsidR="00CF65E8" w:rsidRDefault="00501BEA" w:rsidP="00CF65E8">
      <w:pPr>
        <w:rPr>
          <w:b/>
        </w:rPr>
      </w:pPr>
      <w:r w:rsidRPr="00501BEA">
        <w:rPr>
          <w:sz w:val="18"/>
          <w:szCs w:val="18"/>
        </w:rPr>
        <w:t xml:space="preserve">Freiraumgestaltung </w:t>
      </w:r>
      <w:r>
        <w:rPr>
          <w:sz w:val="18"/>
          <w:szCs w:val="18"/>
        </w:rPr>
        <w:t xml:space="preserve">bei einem </w:t>
      </w:r>
      <w:proofErr w:type="spellStart"/>
      <w:r w:rsidRPr="00501BEA">
        <w:rPr>
          <w:sz w:val="18"/>
          <w:szCs w:val="18"/>
        </w:rPr>
        <w:t>Einfamilienwohnhaus</w:t>
      </w:r>
      <w:proofErr w:type="spellEnd"/>
      <w:r w:rsidRPr="00501BE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im </w:t>
      </w:r>
      <w:proofErr w:type="spellStart"/>
      <w:r>
        <w:rPr>
          <w:sz w:val="18"/>
          <w:szCs w:val="18"/>
        </w:rPr>
        <w:t>Pinzgau</w:t>
      </w:r>
      <w:proofErr w:type="spellEnd"/>
      <w:r>
        <w:rPr>
          <w:sz w:val="18"/>
          <w:szCs w:val="18"/>
        </w:rPr>
        <w:t xml:space="preserve">, PFLASTERADLER ZWOSECHZEHN Prämierung, eingereicht von </w:t>
      </w:r>
      <w:proofErr w:type="spellStart"/>
      <w:r>
        <w:rPr>
          <w:sz w:val="18"/>
          <w:szCs w:val="18"/>
        </w:rPr>
        <w:t>Pinzgauer</w:t>
      </w:r>
      <w:proofErr w:type="spellEnd"/>
      <w:r>
        <w:rPr>
          <w:sz w:val="18"/>
          <w:szCs w:val="18"/>
        </w:rPr>
        <w:t xml:space="preserve"> Pflasterbau Eder</w:t>
      </w:r>
    </w:p>
    <w:p w14:paraId="3E0195EC" w14:textId="77777777" w:rsidR="00CF65E8" w:rsidRDefault="00CF65E8" w:rsidP="00CF65E8">
      <w:pPr>
        <w:rPr>
          <w:b/>
        </w:rPr>
      </w:pPr>
    </w:p>
    <w:p w14:paraId="5DE1531A" w14:textId="77777777" w:rsidR="00CF65E8" w:rsidRDefault="00CF65E8" w:rsidP="00CF65E8">
      <w:pPr>
        <w:rPr>
          <w:b/>
        </w:rPr>
      </w:pPr>
    </w:p>
    <w:p w14:paraId="283DFA84" w14:textId="77777777" w:rsidR="00CF65E8" w:rsidRDefault="00CF65E8" w:rsidP="00CF65E8">
      <w:pPr>
        <w:rPr>
          <w:b/>
        </w:rPr>
      </w:pPr>
    </w:p>
    <w:p w14:paraId="2FF359D9" w14:textId="77777777" w:rsidR="00CF65E8" w:rsidRDefault="00CF65E8" w:rsidP="00CF65E8">
      <w:pPr>
        <w:rPr>
          <w:b/>
        </w:rPr>
      </w:pPr>
    </w:p>
    <w:p w14:paraId="6ECE370D" w14:textId="40ADC511" w:rsidR="00A17096" w:rsidRDefault="00A17096" w:rsidP="00CF65E8">
      <w:pPr>
        <w:autoSpaceDE w:val="0"/>
        <w:autoSpaceDN w:val="0"/>
        <w:adjustRightInd w:val="0"/>
        <w:spacing w:before="60"/>
        <w:outlineLvl w:val="0"/>
        <w:rPr>
          <w:b/>
        </w:rPr>
      </w:pPr>
      <w:r w:rsidRPr="00A17096">
        <w:rPr>
          <w:b/>
        </w:rPr>
        <w:t>M</w:t>
      </w:r>
      <w:r>
        <w:rPr>
          <w:b/>
        </w:rPr>
        <w:t xml:space="preserve">arktplatz St. Martin im Mühlkreis, Oberösterreich, </w:t>
      </w:r>
      <w:proofErr w:type="spellStart"/>
      <w:r w:rsidR="007E197A">
        <w:rPr>
          <w:b/>
        </w:rPr>
        <w:t>Poschacher</w:t>
      </w:r>
      <w:proofErr w:type="spellEnd"/>
      <w:r w:rsidR="007E197A">
        <w:rPr>
          <w:b/>
        </w:rPr>
        <w:t xml:space="preserve"> Natursteinwerke</w:t>
      </w:r>
    </w:p>
    <w:p w14:paraId="051A7164" w14:textId="77777777" w:rsidR="00AD0417" w:rsidRDefault="007E197A" w:rsidP="007E197A">
      <w:pPr>
        <w:autoSpaceDE w:val="0"/>
        <w:autoSpaceDN w:val="0"/>
        <w:adjustRightInd w:val="0"/>
        <w:spacing w:before="60"/>
        <w:outlineLvl w:val="0"/>
      </w:pPr>
      <w:r w:rsidRPr="007E197A">
        <w:t xml:space="preserve">Die </w:t>
      </w:r>
      <w:proofErr w:type="spellStart"/>
      <w:r w:rsidRPr="007E197A">
        <w:t>Mühlviertler</w:t>
      </w:r>
      <w:proofErr w:type="spellEnd"/>
      <w:r w:rsidRPr="007E197A">
        <w:t xml:space="preserve"> Gemeinde St. Martin im Mühlkreis hat sich seit Mitte der 1960er Jahre von einer reinen Agrargemeinde zu einer Wohngemeinde mit rund </w:t>
      </w:r>
      <w:r w:rsidR="00AD0417">
        <w:t xml:space="preserve">Tausend </w:t>
      </w:r>
      <w:r w:rsidRPr="007E197A">
        <w:t xml:space="preserve">Arbeitsplätzen entwickelt. Im Zuge der Errichtung von Wohnungen und Geschäftslokalen im Jahr 2011 entschied man sich auch zur Umgestaltung des Marktplatzes sowie </w:t>
      </w:r>
      <w:r w:rsidR="00AD0417">
        <w:t xml:space="preserve">des </w:t>
      </w:r>
      <w:r w:rsidRPr="007E197A">
        <w:t>Kirchenaufganges.</w:t>
      </w:r>
      <w:r>
        <w:t xml:space="preserve"> </w:t>
      </w:r>
    </w:p>
    <w:p w14:paraId="7B07C3B3" w14:textId="67BE5477" w:rsidR="00663C25" w:rsidRDefault="00AD0417" w:rsidP="007E197A">
      <w:pPr>
        <w:autoSpaceDE w:val="0"/>
        <w:autoSpaceDN w:val="0"/>
        <w:adjustRightInd w:val="0"/>
        <w:spacing w:before="60"/>
        <w:outlineLvl w:val="0"/>
      </w:pPr>
      <w:r>
        <w:t xml:space="preserve">Bei </w:t>
      </w:r>
      <w:r w:rsidRPr="007E197A">
        <w:t xml:space="preserve">der Gestaltung </w:t>
      </w:r>
      <w:r w:rsidR="003B562A">
        <w:t>wurde</w:t>
      </w:r>
      <w:r w:rsidRPr="007E197A">
        <w:t xml:space="preserve"> Neuhauser Granit aus einem</w:t>
      </w:r>
      <w:r>
        <w:t xml:space="preserve"> in der Gemeinde angesie</w:t>
      </w:r>
      <w:r w:rsidRPr="007E197A">
        <w:t>delten Steinbruch</w:t>
      </w:r>
      <w:r w:rsidR="003B562A">
        <w:t xml:space="preserve"> gewählt</w:t>
      </w:r>
      <w:r w:rsidRPr="007E197A">
        <w:t>. Der optisch sehr ansprechende Granit verspricht nicht nur eine  lange Lebensdauer, sondern bringt auch einen geringen ökologischen Fußabdruck aufgrund kurzer Transportwege.</w:t>
      </w:r>
    </w:p>
    <w:p w14:paraId="75C021CC" w14:textId="016C9731" w:rsidR="00AD0417" w:rsidRDefault="005E75D1" w:rsidP="007E197A">
      <w:pPr>
        <w:autoSpaceDE w:val="0"/>
        <w:autoSpaceDN w:val="0"/>
        <w:adjustRightInd w:val="0"/>
        <w:spacing w:before="60"/>
        <w:outlineLvl w:val="0"/>
      </w:pPr>
      <w:r>
        <w:t>F</w:t>
      </w:r>
      <w:r w:rsidRPr="007E197A">
        <w:t xml:space="preserve">ür die Stufenanlagen </w:t>
      </w:r>
      <w:r>
        <w:t>wurde e</w:t>
      </w:r>
      <w:r w:rsidR="007E197A" w:rsidRPr="007E197A">
        <w:t>in Beleuchtungskonzept mit integrierten LED-Leisten</w:t>
      </w:r>
      <w:r>
        <w:t xml:space="preserve"> entwickelt, wobei die Blockstufen </w:t>
      </w:r>
      <w:r w:rsidR="00435B7B">
        <w:t xml:space="preserve">eine </w:t>
      </w:r>
      <w:r w:rsidR="007E197A" w:rsidRPr="007E197A">
        <w:t>sc</w:t>
      </w:r>
      <w:r w:rsidR="00435B7B">
        <w:t>hwebende Stufenanlage</w:t>
      </w:r>
      <w:r>
        <w:t xml:space="preserve"> simulieren</w:t>
      </w:r>
      <w:r w:rsidR="007E197A" w:rsidRPr="007E197A">
        <w:t xml:space="preserve">. </w:t>
      </w:r>
      <w:r w:rsidR="00E00E6F">
        <w:t>Auch</w:t>
      </w:r>
      <w:r w:rsidR="007E197A" w:rsidRPr="007E197A">
        <w:t xml:space="preserve"> die Brunnenanlage wurde mit eigener LED-Beleuchtung ausgestattet, so</w:t>
      </w:r>
      <w:r>
        <w:t xml:space="preserve"> </w:t>
      </w:r>
      <w:r w:rsidR="007E197A" w:rsidRPr="007E197A">
        <w:t>dass der Brunnenstein die unte</w:t>
      </w:r>
      <w:r>
        <w:t>rschiedlichen Höhen von St. Mar</w:t>
      </w:r>
      <w:r w:rsidR="007E197A" w:rsidRPr="007E197A">
        <w:t>tin bis zur Donau darstellt.</w:t>
      </w:r>
    </w:p>
    <w:p w14:paraId="56F6F875" w14:textId="5BA6764C" w:rsidR="00AD0417" w:rsidRDefault="00B86F75" w:rsidP="00B86F75">
      <w:r>
        <w:br w:type="page"/>
      </w:r>
    </w:p>
    <w:p w14:paraId="64D98106" w14:textId="057EC066" w:rsidR="00CF65E8" w:rsidRPr="007E197A" w:rsidRDefault="00CF65E8" w:rsidP="007E197A">
      <w:pPr>
        <w:autoSpaceDE w:val="0"/>
        <w:autoSpaceDN w:val="0"/>
        <w:adjustRightInd w:val="0"/>
        <w:spacing w:before="60"/>
        <w:outlineLvl w:val="0"/>
      </w:pPr>
    </w:p>
    <w:p w14:paraId="0E3AC937" w14:textId="77777777" w:rsidR="002D2490" w:rsidRDefault="002D2490" w:rsidP="00CF65E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7D6F8A6D" wp14:editId="2674A3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19680" cy="3765550"/>
            <wp:effectExtent l="0" t="0" r="0" b="0"/>
            <wp:wrapTight wrapText="bothSides">
              <wp:wrapPolygon edited="0">
                <wp:start x="0" y="0"/>
                <wp:lineTo x="0" y="21418"/>
                <wp:lineTo x="21339" y="21418"/>
                <wp:lineTo x="21339" y="0"/>
                <wp:lineTo x="0" y="0"/>
              </wp:wrapPolygon>
            </wp:wrapTight>
            <wp:docPr id="5" name="Bild 5" descr="Macintosh HD:Users:gabrielaprett-prezaimac:Documents:FQPn:PflasteradlerWettbewerb_FQPm:ZWOSECHSZEHN:Poster:bilder ori:Blockstufen-Pflasteradler-2016-Poschacher-Marktplatz-St-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brielaprett-prezaimac:Documents:FQPn:PflasteradlerWettbewerb_FQPm:ZWOSECHSZEHN:Poster:bilder ori:Blockstufen-Pflasteradler-2016-Poschacher-Marktplatz-St-Mart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1745E" w14:textId="77777777" w:rsidR="001470AA" w:rsidRDefault="001470AA" w:rsidP="00CF65E8">
      <w:pPr>
        <w:rPr>
          <w:sz w:val="18"/>
          <w:szCs w:val="18"/>
        </w:rPr>
      </w:pPr>
    </w:p>
    <w:p w14:paraId="3F8A2AC4" w14:textId="77777777" w:rsidR="001470AA" w:rsidRDefault="001470AA" w:rsidP="00CF65E8">
      <w:pPr>
        <w:rPr>
          <w:sz w:val="18"/>
          <w:szCs w:val="18"/>
        </w:rPr>
      </w:pPr>
    </w:p>
    <w:p w14:paraId="32977B58" w14:textId="77777777" w:rsidR="001470AA" w:rsidRDefault="001470AA" w:rsidP="00CF65E8">
      <w:pPr>
        <w:rPr>
          <w:sz w:val="18"/>
          <w:szCs w:val="18"/>
        </w:rPr>
      </w:pPr>
    </w:p>
    <w:p w14:paraId="7863A626" w14:textId="77777777" w:rsidR="001470AA" w:rsidRDefault="001470AA" w:rsidP="00CF65E8">
      <w:pPr>
        <w:rPr>
          <w:sz w:val="18"/>
          <w:szCs w:val="18"/>
        </w:rPr>
      </w:pPr>
    </w:p>
    <w:p w14:paraId="21E9EF13" w14:textId="77777777" w:rsidR="001470AA" w:rsidRDefault="001470AA" w:rsidP="00CF65E8">
      <w:pPr>
        <w:rPr>
          <w:sz w:val="18"/>
          <w:szCs w:val="18"/>
        </w:rPr>
      </w:pPr>
    </w:p>
    <w:p w14:paraId="26857BB4" w14:textId="77777777" w:rsidR="001470AA" w:rsidRDefault="001470AA" w:rsidP="00CF65E8">
      <w:pPr>
        <w:rPr>
          <w:sz w:val="18"/>
          <w:szCs w:val="18"/>
        </w:rPr>
      </w:pPr>
    </w:p>
    <w:p w14:paraId="69E76D06" w14:textId="77777777" w:rsidR="001470AA" w:rsidRDefault="001470AA" w:rsidP="00CF65E8">
      <w:pPr>
        <w:rPr>
          <w:sz w:val="18"/>
          <w:szCs w:val="18"/>
        </w:rPr>
      </w:pPr>
    </w:p>
    <w:p w14:paraId="6E4E67B4" w14:textId="77777777" w:rsidR="001470AA" w:rsidRDefault="001470AA" w:rsidP="00CF65E8">
      <w:pPr>
        <w:rPr>
          <w:sz w:val="18"/>
          <w:szCs w:val="18"/>
        </w:rPr>
      </w:pPr>
    </w:p>
    <w:p w14:paraId="50ED4D24" w14:textId="77777777" w:rsidR="001470AA" w:rsidRDefault="001470AA" w:rsidP="00CF65E8">
      <w:pPr>
        <w:rPr>
          <w:sz w:val="18"/>
          <w:szCs w:val="18"/>
        </w:rPr>
      </w:pPr>
    </w:p>
    <w:p w14:paraId="3AB53585" w14:textId="77777777" w:rsidR="001470AA" w:rsidRDefault="001470AA" w:rsidP="00CF65E8">
      <w:pPr>
        <w:rPr>
          <w:sz w:val="18"/>
          <w:szCs w:val="18"/>
        </w:rPr>
      </w:pPr>
    </w:p>
    <w:p w14:paraId="54D3082E" w14:textId="77777777" w:rsidR="001470AA" w:rsidRDefault="001470AA" w:rsidP="00CF65E8">
      <w:pPr>
        <w:rPr>
          <w:sz w:val="18"/>
          <w:szCs w:val="18"/>
        </w:rPr>
      </w:pPr>
    </w:p>
    <w:p w14:paraId="3EEDB6E2" w14:textId="77777777" w:rsidR="001470AA" w:rsidRDefault="001470AA" w:rsidP="00CF65E8">
      <w:pPr>
        <w:rPr>
          <w:sz w:val="18"/>
          <w:szCs w:val="18"/>
        </w:rPr>
      </w:pPr>
    </w:p>
    <w:p w14:paraId="408DE4B4" w14:textId="77777777" w:rsidR="001470AA" w:rsidRDefault="001470AA" w:rsidP="00CF65E8">
      <w:pPr>
        <w:rPr>
          <w:sz w:val="18"/>
          <w:szCs w:val="18"/>
        </w:rPr>
      </w:pPr>
    </w:p>
    <w:p w14:paraId="1E8B96BF" w14:textId="77777777" w:rsidR="001470AA" w:rsidRDefault="001470AA" w:rsidP="00CF65E8">
      <w:pPr>
        <w:rPr>
          <w:sz w:val="18"/>
          <w:szCs w:val="18"/>
        </w:rPr>
      </w:pPr>
    </w:p>
    <w:p w14:paraId="6C22F08E" w14:textId="77777777" w:rsidR="001470AA" w:rsidRDefault="001470AA" w:rsidP="00CF65E8">
      <w:pPr>
        <w:rPr>
          <w:sz w:val="18"/>
          <w:szCs w:val="18"/>
        </w:rPr>
      </w:pPr>
    </w:p>
    <w:p w14:paraId="13736941" w14:textId="77777777" w:rsidR="001470AA" w:rsidRDefault="001470AA" w:rsidP="00CF65E8">
      <w:pPr>
        <w:rPr>
          <w:sz w:val="18"/>
          <w:szCs w:val="18"/>
        </w:rPr>
      </w:pPr>
    </w:p>
    <w:p w14:paraId="4D99AB38" w14:textId="77777777" w:rsidR="001470AA" w:rsidRDefault="001470AA" w:rsidP="00CF65E8">
      <w:pPr>
        <w:rPr>
          <w:sz w:val="18"/>
          <w:szCs w:val="18"/>
        </w:rPr>
      </w:pPr>
    </w:p>
    <w:p w14:paraId="1B4A5D8F" w14:textId="77777777" w:rsidR="001470AA" w:rsidRDefault="001470AA" w:rsidP="00CF65E8">
      <w:pPr>
        <w:rPr>
          <w:sz w:val="18"/>
          <w:szCs w:val="18"/>
        </w:rPr>
      </w:pPr>
    </w:p>
    <w:p w14:paraId="0EF4051A" w14:textId="77777777" w:rsidR="001470AA" w:rsidRDefault="001470AA" w:rsidP="00CF65E8">
      <w:pPr>
        <w:rPr>
          <w:sz w:val="18"/>
          <w:szCs w:val="18"/>
        </w:rPr>
      </w:pPr>
    </w:p>
    <w:p w14:paraId="42747B3B" w14:textId="77777777" w:rsidR="001470AA" w:rsidRDefault="001470AA" w:rsidP="00CF65E8">
      <w:pPr>
        <w:rPr>
          <w:sz w:val="18"/>
          <w:szCs w:val="18"/>
        </w:rPr>
      </w:pPr>
    </w:p>
    <w:p w14:paraId="09A85689" w14:textId="77777777" w:rsidR="001470AA" w:rsidRDefault="001470AA" w:rsidP="00CF65E8">
      <w:pPr>
        <w:rPr>
          <w:sz w:val="18"/>
          <w:szCs w:val="18"/>
        </w:rPr>
      </w:pPr>
    </w:p>
    <w:p w14:paraId="1A0C7FEB" w14:textId="77777777" w:rsidR="001470AA" w:rsidRDefault="001470AA" w:rsidP="00CF65E8">
      <w:pPr>
        <w:rPr>
          <w:sz w:val="18"/>
          <w:szCs w:val="18"/>
        </w:rPr>
      </w:pPr>
    </w:p>
    <w:p w14:paraId="0737AB2F" w14:textId="400C04C3" w:rsidR="00CF65E8" w:rsidRPr="003E3AB0" w:rsidRDefault="002D2490" w:rsidP="00CF65E8">
      <w:pPr>
        <w:rPr>
          <w:b/>
        </w:rPr>
      </w:pPr>
      <w:r>
        <w:rPr>
          <w:sz w:val="18"/>
          <w:szCs w:val="18"/>
        </w:rPr>
        <w:t xml:space="preserve">Umgestaltung </w:t>
      </w:r>
      <w:r w:rsidRPr="002D2490">
        <w:rPr>
          <w:sz w:val="18"/>
          <w:szCs w:val="18"/>
        </w:rPr>
        <w:t>Marktplatz St. Martin im Mühlkreis</w:t>
      </w:r>
      <w:r>
        <w:rPr>
          <w:sz w:val="18"/>
          <w:szCs w:val="18"/>
        </w:rPr>
        <w:t xml:space="preserve">, PFLASTERADLER ZWOSECHZEHN Prämierung, eingereicht von </w:t>
      </w:r>
      <w:proofErr w:type="spellStart"/>
      <w:r>
        <w:rPr>
          <w:sz w:val="18"/>
          <w:szCs w:val="18"/>
        </w:rPr>
        <w:t>Poschacher</w:t>
      </w:r>
      <w:proofErr w:type="spellEnd"/>
      <w:r>
        <w:rPr>
          <w:sz w:val="18"/>
          <w:szCs w:val="18"/>
        </w:rPr>
        <w:t xml:space="preserve"> Natursteinwerken</w:t>
      </w:r>
    </w:p>
    <w:p w14:paraId="7DAEE20B" w14:textId="77777777" w:rsidR="00CF65E8" w:rsidRDefault="00CF65E8" w:rsidP="00CF65E8">
      <w:pPr>
        <w:autoSpaceDE w:val="0"/>
        <w:autoSpaceDN w:val="0"/>
        <w:adjustRightInd w:val="0"/>
        <w:spacing w:before="60"/>
        <w:outlineLvl w:val="0"/>
      </w:pPr>
    </w:p>
    <w:p w14:paraId="3922B423" w14:textId="77777777" w:rsidR="00CF65E8" w:rsidRDefault="00CF65E8" w:rsidP="00CF65E8">
      <w:pPr>
        <w:autoSpaceDE w:val="0"/>
        <w:autoSpaceDN w:val="0"/>
        <w:adjustRightInd w:val="0"/>
        <w:spacing w:before="60"/>
        <w:outlineLvl w:val="0"/>
      </w:pPr>
    </w:p>
    <w:p w14:paraId="6F34CBF3" w14:textId="77777777" w:rsidR="002D2490" w:rsidRDefault="002D2490" w:rsidP="00CF65E8">
      <w:pPr>
        <w:autoSpaceDE w:val="0"/>
        <w:autoSpaceDN w:val="0"/>
        <w:adjustRightInd w:val="0"/>
        <w:spacing w:before="60"/>
        <w:outlineLvl w:val="0"/>
      </w:pPr>
    </w:p>
    <w:p w14:paraId="22CADD3D" w14:textId="06E5E1D3" w:rsidR="006D1928" w:rsidRPr="006D1928" w:rsidRDefault="006D1928" w:rsidP="00CF65E8">
      <w:pPr>
        <w:autoSpaceDE w:val="0"/>
        <w:autoSpaceDN w:val="0"/>
        <w:adjustRightInd w:val="0"/>
        <w:spacing w:before="60"/>
        <w:outlineLvl w:val="0"/>
        <w:rPr>
          <w:b/>
        </w:rPr>
      </w:pPr>
      <w:r w:rsidRPr="006D1928">
        <w:rPr>
          <w:b/>
        </w:rPr>
        <w:t xml:space="preserve">Seestadt </w:t>
      </w:r>
      <w:proofErr w:type="spellStart"/>
      <w:r w:rsidRPr="006D1928">
        <w:rPr>
          <w:b/>
        </w:rPr>
        <w:t>Aspern</w:t>
      </w:r>
      <w:proofErr w:type="spellEnd"/>
      <w:r w:rsidRPr="006D1928">
        <w:rPr>
          <w:b/>
        </w:rPr>
        <w:t xml:space="preserve"> – Bauplatz D10, Wien, </w:t>
      </w:r>
      <w:proofErr w:type="spellStart"/>
      <w:r w:rsidRPr="006D1928">
        <w:rPr>
          <w:b/>
        </w:rPr>
        <w:t>Weissenböck</w:t>
      </w:r>
      <w:proofErr w:type="spellEnd"/>
      <w:r w:rsidRPr="006D1928">
        <w:rPr>
          <w:b/>
        </w:rPr>
        <w:t xml:space="preserve"> Baustoffwerk, </w:t>
      </w:r>
      <w:proofErr w:type="spellStart"/>
      <w:r w:rsidRPr="006D1928">
        <w:rPr>
          <w:b/>
        </w:rPr>
        <w:t>Strabag</w:t>
      </w:r>
      <w:proofErr w:type="spellEnd"/>
      <w:r w:rsidRPr="006D1928">
        <w:rPr>
          <w:b/>
        </w:rPr>
        <w:t xml:space="preserve"> W/NÖ</w:t>
      </w:r>
    </w:p>
    <w:p w14:paraId="072A8C5B" w14:textId="1BA22520" w:rsidR="006D1928" w:rsidRDefault="006D1928" w:rsidP="00CF65E8">
      <w:pPr>
        <w:autoSpaceDE w:val="0"/>
        <w:autoSpaceDN w:val="0"/>
        <w:adjustRightInd w:val="0"/>
        <w:spacing w:before="60"/>
        <w:outlineLvl w:val="0"/>
      </w:pPr>
      <w:r>
        <w:t xml:space="preserve">Im Zuge der </w:t>
      </w:r>
      <w:r w:rsidRPr="006D1928">
        <w:t>Gestaltung der Hofflächen</w:t>
      </w:r>
      <w:r>
        <w:t xml:space="preserve"> </w:t>
      </w:r>
      <w:r w:rsidR="00502FDA">
        <w:t>und</w:t>
      </w:r>
      <w:r w:rsidRPr="006D1928">
        <w:t xml:space="preserve"> der parkseitigen Freiflächen</w:t>
      </w:r>
      <w:r>
        <w:t xml:space="preserve"> </w:t>
      </w:r>
      <w:r w:rsidRPr="006D1928">
        <w:t>auf dem Privatgrund des Bauplatzes D10</w:t>
      </w:r>
      <w:r>
        <w:t xml:space="preserve"> wurde eine </w:t>
      </w:r>
      <w:proofErr w:type="spellStart"/>
      <w:r>
        <w:t>b</w:t>
      </w:r>
      <w:r w:rsidRPr="006D1928">
        <w:t>ewußte</w:t>
      </w:r>
      <w:proofErr w:type="spellEnd"/>
      <w:r w:rsidRPr="006D1928">
        <w:t xml:space="preserve"> optische Abgrenzung des Freiraumes auf Privatgrund zu den Wegen und Gehsteigen auf öffentlichem Gut </w:t>
      </w:r>
      <w:r>
        <w:t xml:space="preserve">gewählt. </w:t>
      </w:r>
      <w:r w:rsidR="00502FDA">
        <w:t>A</w:t>
      </w:r>
      <w:r w:rsidR="00502FDA" w:rsidRPr="006D1928">
        <w:t>ls</w:t>
      </w:r>
      <w:r w:rsidR="00502FDA">
        <w:t xml:space="preserve"> </w:t>
      </w:r>
      <w:proofErr w:type="spellStart"/>
      <w:r w:rsidR="00502FDA" w:rsidRPr="006D1928">
        <w:t>bewußte</w:t>
      </w:r>
      <w:proofErr w:type="spellEnd"/>
      <w:r w:rsidR="00502FDA" w:rsidRPr="006D1928">
        <w:t xml:space="preserve"> Kontrastsetzung zu den Asphaltflächen </w:t>
      </w:r>
      <w:r w:rsidR="00502FDA">
        <w:t>und einem regelmäßi</w:t>
      </w:r>
      <w:r w:rsidR="00502FDA" w:rsidRPr="006D1928">
        <w:t>gen Rechteckpflaster</w:t>
      </w:r>
      <w:r w:rsidR="00502FDA">
        <w:t xml:space="preserve"> im öffentlichen Raum wurde ein </w:t>
      </w:r>
      <w:r w:rsidR="00502FDA" w:rsidRPr="006D1928">
        <w:t>farbiges unregelmäßiges Pflaster</w:t>
      </w:r>
      <w:r w:rsidR="00502FDA" w:rsidRPr="00502FDA">
        <w:t xml:space="preserve"> </w:t>
      </w:r>
      <w:r w:rsidR="00502FDA" w:rsidRPr="006D1928">
        <w:t>im Wildverband</w:t>
      </w:r>
      <w:r w:rsidR="00502FDA">
        <w:t xml:space="preserve"> verlegt.</w:t>
      </w:r>
      <w:r w:rsidR="00502FDA" w:rsidRPr="00502FDA">
        <w:t xml:space="preserve"> </w:t>
      </w:r>
      <w:r w:rsidR="00F326F1">
        <w:t>I</w:t>
      </w:r>
      <w:r w:rsidR="00502FDA" w:rsidRPr="006D1928">
        <w:t xml:space="preserve">m Bereich der Geschoßdecken </w:t>
      </w:r>
      <w:r w:rsidR="00F326F1">
        <w:t xml:space="preserve">wurde die </w:t>
      </w:r>
      <w:r w:rsidR="00502FDA" w:rsidRPr="006D1928">
        <w:t>Ausführung mit gebundenen Fugen</w:t>
      </w:r>
      <w:r w:rsidR="00F326F1">
        <w:t xml:space="preserve"> gewählt</w:t>
      </w:r>
      <w:r w:rsidR="00502FDA" w:rsidRPr="006D1928">
        <w:t>, in den nicht unterkellerten Bereichen mit ungebundenen Fugen.</w:t>
      </w:r>
    </w:p>
    <w:p w14:paraId="2A26B0BE" w14:textId="77777777" w:rsidR="00502FDA" w:rsidRDefault="00502FDA" w:rsidP="00CF65E8">
      <w:pPr>
        <w:autoSpaceDE w:val="0"/>
        <w:autoSpaceDN w:val="0"/>
        <w:adjustRightInd w:val="0"/>
        <w:spacing w:before="60"/>
        <w:outlineLvl w:val="0"/>
      </w:pPr>
    </w:p>
    <w:p w14:paraId="10498F0F" w14:textId="2EE23513" w:rsidR="002D2490" w:rsidRDefault="00543AC5" w:rsidP="00CF65E8">
      <w:pPr>
        <w:autoSpaceDE w:val="0"/>
        <w:autoSpaceDN w:val="0"/>
        <w:adjustRightInd w:val="0"/>
        <w:spacing w:before="60"/>
        <w:outlineLvl w:val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BC21BA" wp14:editId="5F86C773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3599815" cy="2218690"/>
            <wp:effectExtent l="0" t="0" r="6985" b="0"/>
            <wp:wrapTight wrapText="bothSides">
              <wp:wrapPolygon edited="0">
                <wp:start x="0" y="0"/>
                <wp:lineTo x="0" y="21266"/>
                <wp:lineTo x="21490" y="21266"/>
                <wp:lineTo x="21490" y="0"/>
                <wp:lineTo x="0" y="0"/>
              </wp:wrapPolygon>
            </wp:wrapTight>
            <wp:docPr id="6" name="Bild 6" descr="Macintosh HD:Users:gabrielaprett-prezaimac:Documents:FQPn:PflasteradlerWettbewerb_FQPm:ZWOSECHSZEHN:Poster:bilder ori:Pflastersteine-Pflasteradler-2016-Weissenböck-Strabag-Seestadt Aspern-Bauplatz 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brielaprett-prezaimac:Documents:FQPn:PflasteradlerWettbewerb_FQPm:ZWOSECHSZEHN:Poster:bilder ori:Pflastersteine-Pflasteradler-2016-Weissenböck-Strabag-Seestadt Aspern-Bauplatz 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98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CD5BE" w14:textId="77777777" w:rsidR="00543AC5" w:rsidRDefault="00543AC5" w:rsidP="00CF65E8">
      <w:pPr>
        <w:autoSpaceDE w:val="0"/>
        <w:autoSpaceDN w:val="0"/>
        <w:adjustRightInd w:val="0"/>
        <w:spacing w:before="60"/>
        <w:outlineLvl w:val="0"/>
      </w:pPr>
    </w:p>
    <w:p w14:paraId="25BE9396" w14:textId="77777777" w:rsidR="006D1928" w:rsidRDefault="006D1928" w:rsidP="00CF65E8">
      <w:pPr>
        <w:autoSpaceDE w:val="0"/>
        <w:autoSpaceDN w:val="0"/>
        <w:adjustRightInd w:val="0"/>
        <w:spacing w:before="60"/>
        <w:outlineLvl w:val="0"/>
      </w:pPr>
    </w:p>
    <w:p w14:paraId="1B30AD79" w14:textId="77777777" w:rsidR="006D1928" w:rsidRDefault="006D1928" w:rsidP="00CF65E8">
      <w:pPr>
        <w:autoSpaceDE w:val="0"/>
        <w:autoSpaceDN w:val="0"/>
        <w:adjustRightInd w:val="0"/>
        <w:spacing w:before="60"/>
        <w:outlineLvl w:val="0"/>
      </w:pPr>
    </w:p>
    <w:p w14:paraId="357BB57A" w14:textId="77777777" w:rsidR="006D1928" w:rsidRDefault="006D1928" w:rsidP="00CF65E8">
      <w:pPr>
        <w:autoSpaceDE w:val="0"/>
        <w:autoSpaceDN w:val="0"/>
        <w:adjustRightInd w:val="0"/>
        <w:spacing w:before="60"/>
        <w:outlineLvl w:val="0"/>
      </w:pPr>
    </w:p>
    <w:p w14:paraId="65EDDDD6" w14:textId="77777777" w:rsidR="006D1928" w:rsidRDefault="006D1928" w:rsidP="00CF65E8">
      <w:pPr>
        <w:autoSpaceDE w:val="0"/>
        <w:autoSpaceDN w:val="0"/>
        <w:adjustRightInd w:val="0"/>
        <w:spacing w:before="60"/>
        <w:outlineLvl w:val="0"/>
      </w:pPr>
    </w:p>
    <w:p w14:paraId="716456BF" w14:textId="77777777" w:rsidR="006D1928" w:rsidRDefault="006D1928" w:rsidP="00CF65E8">
      <w:pPr>
        <w:autoSpaceDE w:val="0"/>
        <w:autoSpaceDN w:val="0"/>
        <w:adjustRightInd w:val="0"/>
        <w:spacing w:before="60"/>
        <w:outlineLvl w:val="0"/>
      </w:pPr>
    </w:p>
    <w:p w14:paraId="3160CED4" w14:textId="77777777" w:rsidR="006D1928" w:rsidRDefault="006D1928" w:rsidP="00CF65E8">
      <w:pPr>
        <w:autoSpaceDE w:val="0"/>
        <w:autoSpaceDN w:val="0"/>
        <w:adjustRightInd w:val="0"/>
        <w:spacing w:before="60"/>
        <w:outlineLvl w:val="0"/>
      </w:pPr>
    </w:p>
    <w:p w14:paraId="69EB7527" w14:textId="2BEC63F8" w:rsidR="006D1928" w:rsidRDefault="00F326F1" w:rsidP="00CF65E8">
      <w:pPr>
        <w:autoSpaceDE w:val="0"/>
        <w:autoSpaceDN w:val="0"/>
        <w:adjustRightInd w:val="0"/>
        <w:spacing w:before="60"/>
        <w:outlineLvl w:val="0"/>
      </w:pPr>
      <w:r w:rsidRPr="00F326F1">
        <w:rPr>
          <w:sz w:val="18"/>
          <w:szCs w:val="18"/>
        </w:rPr>
        <w:t xml:space="preserve">Seestadt </w:t>
      </w:r>
      <w:proofErr w:type="spellStart"/>
      <w:r w:rsidRPr="00F326F1">
        <w:rPr>
          <w:sz w:val="18"/>
          <w:szCs w:val="18"/>
        </w:rPr>
        <w:t>Aspern</w:t>
      </w:r>
      <w:proofErr w:type="spellEnd"/>
      <w:r w:rsidRPr="00F326F1">
        <w:rPr>
          <w:sz w:val="18"/>
          <w:szCs w:val="18"/>
        </w:rPr>
        <w:t xml:space="preserve"> – Bauplatz D10, </w:t>
      </w:r>
      <w:r>
        <w:rPr>
          <w:sz w:val="18"/>
          <w:szCs w:val="18"/>
        </w:rPr>
        <w:t xml:space="preserve">PFLASTERADLER ZWOSECHZEHN besondere Auszeichnung, eingereicht von </w:t>
      </w:r>
      <w:proofErr w:type="spellStart"/>
      <w:r>
        <w:rPr>
          <w:sz w:val="18"/>
          <w:szCs w:val="18"/>
        </w:rPr>
        <w:t>Weissenböck</w:t>
      </w:r>
      <w:proofErr w:type="spellEnd"/>
      <w:r>
        <w:rPr>
          <w:sz w:val="18"/>
          <w:szCs w:val="18"/>
        </w:rPr>
        <w:t xml:space="preserve"> Baustoffwerk und </w:t>
      </w:r>
      <w:proofErr w:type="spellStart"/>
      <w:r w:rsidRPr="00F326F1">
        <w:rPr>
          <w:sz w:val="18"/>
          <w:szCs w:val="18"/>
        </w:rPr>
        <w:t>Strabag</w:t>
      </w:r>
      <w:proofErr w:type="spellEnd"/>
      <w:r w:rsidRPr="00F326F1">
        <w:rPr>
          <w:sz w:val="18"/>
          <w:szCs w:val="18"/>
        </w:rPr>
        <w:t xml:space="preserve"> W/NÖ</w:t>
      </w:r>
    </w:p>
    <w:p w14:paraId="6E10CEC2" w14:textId="77777777" w:rsidR="00543AC5" w:rsidRDefault="00543AC5" w:rsidP="00CF65E8">
      <w:pPr>
        <w:autoSpaceDE w:val="0"/>
        <w:autoSpaceDN w:val="0"/>
        <w:adjustRightInd w:val="0"/>
        <w:spacing w:before="60"/>
        <w:outlineLvl w:val="0"/>
      </w:pPr>
    </w:p>
    <w:p w14:paraId="64CD4342" w14:textId="3B310A87" w:rsidR="00CF65E8" w:rsidRDefault="00CF65E8" w:rsidP="00CF65E8">
      <w:pPr>
        <w:autoSpaceDE w:val="0"/>
        <w:autoSpaceDN w:val="0"/>
        <w:adjustRightInd w:val="0"/>
        <w:spacing w:before="60"/>
        <w:outlineLvl w:val="0"/>
      </w:pPr>
      <w:r>
        <w:t xml:space="preserve">Das Forum Qualitätspflaster ist eine Qualitätsgemeinschaft für Flächengestaltung mit Pflastersteinen und Pflasterplatten und das einzige unabhängige Kompetenzzentrum für Planung, Beratung und Ausführung, das Gewerke übergreifend kooperiert </w:t>
      </w:r>
      <w:r w:rsidR="0096732F">
        <w:t xml:space="preserve">mit dem Ziel, </w:t>
      </w:r>
      <w:r>
        <w:t xml:space="preserve">die Qualität des Gesamtbauwerks </w:t>
      </w:r>
      <w:r w:rsidR="0096732F">
        <w:t>zu verbessern.</w:t>
      </w:r>
      <w:r w:rsidR="00E1123A">
        <w:t xml:space="preserve"> Mitglieder werden aus dem Kreis der Gemeinden, Planer und Architekten, Baustoffproduzenten und der ausführenden Unternehmen aufgenommen.</w:t>
      </w:r>
    </w:p>
    <w:p w14:paraId="4F0A994A" w14:textId="77777777" w:rsidR="00B462D9" w:rsidRDefault="00B462D9" w:rsidP="00CF65E8">
      <w:pPr>
        <w:autoSpaceDE w:val="0"/>
        <w:autoSpaceDN w:val="0"/>
        <w:adjustRightInd w:val="0"/>
        <w:spacing w:before="60"/>
        <w:outlineLvl w:val="0"/>
        <w:rPr>
          <w:rFonts w:cs="Arial"/>
          <w:color w:val="000000"/>
          <w:sz w:val="16"/>
          <w:szCs w:val="16"/>
        </w:rPr>
      </w:pPr>
    </w:p>
    <w:p w14:paraId="319A37BC" w14:textId="77777777" w:rsidR="00CF65E8" w:rsidRDefault="00CF65E8" w:rsidP="00CF65E8">
      <w:pPr>
        <w:autoSpaceDE w:val="0"/>
        <w:autoSpaceDN w:val="0"/>
        <w:adjustRightInd w:val="0"/>
        <w:spacing w:before="60"/>
        <w:outlineLvl w:val="0"/>
        <w:rPr>
          <w:rFonts w:cs="Arial"/>
          <w:b/>
          <w:color w:val="000000"/>
        </w:rPr>
      </w:pPr>
    </w:p>
    <w:p w14:paraId="6BDDC93C" w14:textId="77777777" w:rsidR="00741118" w:rsidRDefault="00741118" w:rsidP="00CF65E8">
      <w:pPr>
        <w:autoSpaceDE w:val="0"/>
        <w:autoSpaceDN w:val="0"/>
        <w:adjustRightInd w:val="0"/>
        <w:spacing w:before="60"/>
        <w:outlineLvl w:val="0"/>
        <w:rPr>
          <w:rFonts w:cs="Arial"/>
          <w:b/>
          <w:color w:val="000000"/>
        </w:rPr>
      </w:pPr>
    </w:p>
    <w:p w14:paraId="181E2D2A" w14:textId="0F805EA7" w:rsidR="00741118" w:rsidRDefault="00741118" w:rsidP="00741118">
      <w:pPr>
        <w:rPr>
          <w:rFonts w:cs="Arial"/>
          <w:b/>
          <w:color w:val="000000" w:themeColor="text1"/>
        </w:rPr>
      </w:pPr>
      <w:r w:rsidRPr="00955238">
        <w:rPr>
          <w:rFonts w:cs="Arial"/>
          <w:b/>
          <w:color w:val="000000" w:themeColor="text1"/>
        </w:rPr>
        <w:t>Fotos</w:t>
      </w:r>
      <w:r>
        <w:rPr>
          <w:rFonts w:cs="Arial"/>
          <w:b/>
          <w:color w:val="000000" w:themeColor="text1"/>
        </w:rPr>
        <w:t xml:space="preserve">  - Download </w:t>
      </w:r>
      <w:hyperlink r:id="rId13" w:history="1">
        <w:r w:rsidR="00B85211">
          <w:rPr>
            <w:rStyle w:val="Link"/>
            <w:rFonts w:cs="Arial"/>
            <w:b/>
          </w:rPr>
          <w:t>w</w:t>
        </w:r>
        <w:r w:rsidR="00B85211">
          <w:rPr>
            <w:rStyle w:val="Link"/>
            <w:rFonts w:cs="Arial"/>
            <w:b/>
          </w:rPr>
          <w:t>w</w:t>
        </w:r>
        <w:r w:rsidR="00B85211">
          <w:rPr>
            <w:rStyle w:val="Link"/>
            <w:rFonts w:cs="Arial"/>
            <w:b/>
          </w:rPr>
          <w:t>w.fqp.at</w:t>
        </w:r>
      </w:hyperlink>
      <w:bookmarkStart w:id="0" w:name="_GoBack"/>
      <w:bookmarkEnd w:id="0"/>
    </w:p>
    <w:p w14:paraId="367DEDF2" w14:textId="77777777" w:rsidR="00741118" w:rsidRPr="00274707" w:rsidRDefault="00741118" w:rsidP="00CF65E8">
      <w:pPr>
        <w:autoSpaceDE w:val="0"/>
        <w:autoSpaceDN w:val="0"/>
        <w:adjustRightInd w:val="0"/>
        <w:spacing w:before="60"/>
        <w:outlineLvl w:val="0"/>
        <w:rPr>
          <w:rFonts w:cs="Arial"/>
          <w:b/>
          <w:color w:val="000000"/>
        </w:rPr>
      </w:pPr>
    </w:p>
    <w:p w14:paraId="0458EB56" w14:textId="75C95188" w:rsidR="00CF65E8" w:rsidRPr="00274707" w:rsidRDefault="00613CDF" w:rsidP="00CF65E8">
      <w:pPr>
        <w:autoSpaceDE w:val="0"/>
        <w:autoSpaceDN w:val="0"/>
        <w:adjustRightInd w:val="0"/>
        <w:spacing w:before="60"/>
        <w:outlineLvl w:val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Rückfragehinweis:</w:t>
      </w:r>
    </w:p>
    <w:p w14:paraId="6248F305" w14:textId="77777777" w:rsidR="00CF65E8" w:rsidRDefault="00CF65E8" w:rsidP="00CF65E8">
      <w:pPr>
        <w:autoSpaceDE w:val="0"/>
        <w:autoSpaceDN w:val="0"/>
        <w:adjustRightInd w:val="0"/>
        <w:spacing w:before="60"/>
        <w:rPr>
          <w:sz w:val="22"/>
          <w:szCs w:val="22"/>
        </w:rPr>
      </w:pPr>
      <w:r>
        <w:rPr>
          <w:sz w:val="22"/>
          <w:szCs w:val="22"/>
        </w:rPr>
        <w:t>Mag. Gabriela Prett-Preza</w:t>
      </w:r>
    </w:p>
    <w:p w14:paraId="00C58631" w14:textId="77777777" w:rsidR="00855F5D" w:rsidRPr="00613CDF" w:rsidRDefault="00855F5D" w:rsidP="00855F5D">
      <w:pPr>
        <w:rPr>
          <w:rFonts w:cs="Arial"/>
        </w:rPr>
      </w:pPr>
      <w:r w:rsidRPr="00613CDF">
        <w:rPr>
          <w:rFonts w:cs="Arial"/>
        </w:rPr>
        <w:t xml:space="preserve">FORUM QUALITÄTSPFLASTER </w:t>
      </w:r>
    </w:p>
    <w:p w14:paraId="34B9C69D" w14:textId="77777777" w:rsidR="00855F5D" w:rsidRPr="00604C0F" w:rsidRDefault="00855F5D" w:rsidP="00855F5D">
      <w:pPr>
        <w:rPr>
          <w:rFonts w:cs="Arial"/>
        </w:rPr>
      </w:pPr>
      <w:proofErr w:type="spellStart"/>
      <w:r w:rsidRPr="00604C0F">
        <w:rPr>
          <w:rFonts w:cs="Helvetica"/>
        </w:rPr>
        <w:t>Westbahnstrasse</w:t>
      </w:r>
      <w:proofErr w:type="spellEnd"/>
      <w:r w:rsidRPr="00604C0F">
        <w:rPr>
          <w:rFonts w:cs="Helvetica"/>
        </w:rPr>
        <w:t xml:space="preserve"> 7/6a</w:t>
      </w:r>
      <w:r w:rsidRPr="00604C0F">
        <w:rPr>
          <w:rFonts w:cs="Arial"/>
        </w:rPr>
        <w:t xml:space="preserve"> | A-1070 Wien</w:t>
      </w:r>
    </w:p>
    <w:p w14:paraId="56055372" w14:textId="4749D667" w:rsidR="00855F5D" w:rsidRPr="00604C0F" w:rsidRDefault="00855F5D" w:rsidP="00855F5D">
      <w:pPr>
        <w:autoSpaceDE w:val="0"/>
        <w:autoSpaceDN w:val="0"/>
        <w:adjustRightInd w:val="0"/>
        <w:outlineLvl w:val="0"/>
        <w:rPr>
          <w:rFonts w:cs="Arial"/>
        </w:rPr>
      </w:pPr>
      <w:r w:rsidRPr="00604C0F">
        <w:rPr>
          <w:rFonts w:cs="Arial"/>
        </w:rPr>
        <w:t>Tel. 01-522 44 66 88</w:t>
      </w:r>
      <w:r w:rsidR="00613CDF">
        <w:rPr>
          <w:rFonts w:cs="Arial"/>
        </w:rPr>
        <w:t>, Mobil:0676/971 3471</w:t>
      </w:r>
    </w:p>
    <w:p w14:paraId="255F1CA9" w14:textId="77777777" w:rsidR="00855F5D" w:rsidRPr="00604C0F" w:rsidRDefault="00855F5D" w:rsidP="00855F5D">
      <w:pPr>
        <w:autoSpaceDE w:val="0"/>
        <w:autoSpaceDN w:val="0"/>
        <w:adjustRightInd w:val="0"/>
        <w:outlineLvl w:val="0"/>
        <w:rPr>
          <w:rFonts w:cs="Arial"/>
        </w:rPr>
      </w:pPr>
      <w:r w:rsidRPr="00604C0F">
        <w:rPr>
          <w:rFonts w:cs="Arial"/>
        </w:rPr>
        <w:t xml:space="preserve">info@fqp.at | www.fqp.at </w:t>
      </w:r>
    </w:p>
    <w:p w14:paraId="36739E67" w14:textId="77777777" w:rsidR="0072569E" w:rsidRPr="00604C0F" w:rsidRDefault="0072569E" w:rsidP="00855F5D"/>
    <w:sectPr w:rsidR="0072569E" w:rsidRPr="00604C0F" w:rsidSect="008E534B">
      <w:headerReference w:type="default" r:id="rId14"/>
      <w:footerReference w:type="default" r:id="rId15"/>
      <w:pgSz w:w="11906" w:h="16838" w:code="9"/>
      <w:pgMar w:top="964" w:right="1134" w:bottom="0" w:left="1134" w:header="360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F832A" w14:textId="77777777" w:rsidR="00B86F75" w:rsidRDefault="00B86F75">
      <w:r>
        <w:separator/>
      </w:r>
    </w:p>
  </w:endnote>
  <w:endnote w:type="continuationSeparator" w:id="0">
    <w:p w14:paraId="0F0CA9E4" w14:textId="77777777" w:rsidR="00B86F75" w:rsidRDefault="00B86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Eurostile LT Std">
    <w:altName w:val="Eurostile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785DF" w14:textId="77777777" w:rsidR="00B86F75" w:rsidRPr="003718A1" w:rsidRDefault="00B86F75" w:rsidP="003718A1">
    <w:pPr>
      <w:pStyle w:val="Fuzeile"/>
      <w:rPr>
        <w:szCs w:val="14"/>
      </w:rPr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6C18F8B2" wp14:editId="19BD40E8">
              <wp:simplePos x="0" y="0"/>
              <wp:positionH relativeFrom="column">
                <wp:posOffset>-347980</wp:posOffset>
              </wp:positionH>
              <wp:positionV relativeFrom="paragraph">
                <wp:posOffset>90170</wp:posOffset>
              </wp:positionV>
              <wp:extent cx="6843395" cy="1054735"/>
              <wp:effectExtent l="0" t="1270" r="6985" b="1079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3395" cy="10547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8D19C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029091F" w14:textId="374503FE" w:rsidR="00B86F75" w:rsidRPr="00001F1A" w:rsidRDefault="00B86F75" w:rsidP="006A6275">
                          <w:pPr>
                            <w:pStyle w:val="Fuzeile"/>
                            <w:spacing w:before="100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>
                            <w:t xml:space="preserve">FORUM QUALITÄTSPFLASTER </w:t>
                          </w:r>
                          <w:r>
                            <w:br/>
                          </w:r>
                          <w:r w:rsidRPr="00001F1A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Qualitätsgemeinschaft für Flächengestaltung mit Pflastersteinen und Pflasterplatten · ZVR 602466659 · ATU65686616</w:t>
                          </w:r>
                        </w:p>
                        <w:p w14:paraId="314FBCD5" w14:textId="27CE397B" w:rsidR="00B86F75" w:rsidRPr="00001F1A" w:rsidRDefault="00B86F75" w:rsidP="006A6275">
                          <w:pPr>
                            <w:pStyle w:val="Fuzeile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1070</w:t>
                          </w:r>
                          <w:r w:rsidRPr="00001F1A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Wien, Westbahnstrasse 7/6a</w:t>
                          </w:r>
                          <w:r w:rsidRPr="00001F1A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, Tel.: +43-1-</w:t>
                          </w: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522 44 66 88</w:t>
                          </w:r>
                          <w:r w:rsidRPr="00001F1A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, Fax: +43-1-</w:t>
                          </w: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522 44 66 99</w:t>
                          </w:r>
                          <w:r w:rsidRPr="00001F1A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br/>
                            <w:t>Mail: info@fqp.at   Web: www.fqp.at</w:t>
                          </w:r>
                        </w:p>
                        <w:p w14:paraId="5B0C17A9" w14:textId="77777777" w:rsidR="00B86F75" w:rsidRPr="00001F1A" w:rsidRDefault="00B86F75" w:rsidP="006A6275">
                          <w:pPr>
                            <w:pStyle w:val="Fuzeile"/>
                            <w:tabs>
                              <w:tab w:val="clear" w:pos="9072"/>
                              <w:tab w:val="right" w:pos="9923"/>
                            </w:tabs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 w:rsidRPr="00001F1A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UniCredit Bank Austria AG · Kontonummer 52852 001 603 · Bankleitzahl 12000 · IBAN AT64 1200 0528 5200 1603  · BIC BKAUATWW</w:t>
                          </w:r>
                        </w:p>
                        <w:p w14:paraId="79F497E4" w14:textId="77777777" w:rsidR="00B86F75" w:rsidRPr="00001F1A" w:rsidRDefault="00B86F75" w:rsidP="006A62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9" o:spid="_x0000_s1026" style="position:absolute;margin-left:-27.35pt;margin-top:7.1pt;width:538.85pt;height:8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" fillcolor="#c8d19c" strokecolor="white">
              <v:textbox>
                <w:txbxContent>
                  <w:p w14:paraId="3029091F" w14:textId="374503FE" w:rsidR="00B86F75" w:rsidRPr="00001F1A" w:rsidRDefault="00B86F75" w:rsidP="006A6275">
                    <w:pPr>
                      <w:pStyle w:val="Fuzeile"/>
                      <w:spacing w:before="100"/>
                      <w:rPr>
                        <w:rFonts w:ascii="Verdana" w:hAnsi="Verdana"/>
                        <w:sz w:val="14"/>
                        <w:szCs w:val="14"/>
                      </w:rPr>
                    </w:pPr>
                    <w:r>
                      <w:t xml:space="preserve">FORUM QUALITÄTSPFLASTER </w:t>
                    </w:r>
                    <w:r>
                      <w:br/>
                    </w:r>
                    <w:r w:rsidRPr="00001F1A">
                      <w:rPr>
                        <w:rFonts w:ascii="Verdana" w:hAnsi="Verdana"/>
                        <w:sz w:val="14"/>
                        <w:szCs w:val="14"/>
                      </w:rPr>
                      <w:t>Qualitätsgemeinschaft für Flächengestaltung mit Pflastersteinen und Pflasterplatten · ZVR 602466659 · ATU65686616</w:t>
                    </w:r>
                  </w:p>
                  <w:p w14:paraId="314FBCD5" w14:textId="27CE397B" w:rsidR="00B86F75" w:rsidRPr="00001F1A" w:rsidRDefault="00B86F75" w:rsidP="006A6275">
                    <w:pPr>
                      <w:pStyle w:val="Fuzeile"/>
                      <w:rPr>
                        <w:rFonts w:ascii="Verdana" w:hAnsi="Verdana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sz w:val="14"/>
                        <w:szCs w:val="14"/>
                      </w:rPr>
                      <w:t>1070</w:t>
                    </w:r>
                    <w:r w:rsidRPr="00001F1A">
                      <w:rPr>
                        <w:rFonts w:ascii="Verdana" w:hAnsi="Verdan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  <w:szCs w:val="14"/>
                      </w:rPr>
                      <w:t>Wien, Westbahnstrasse 7/6a</w:t>
                    </w:r>
                    <w:r w:rsidRPr="00001F1A">
                      <w:rPr>
                        <w:rFonts w:ascii="Verdana" w:hAnsi="Verdana"/>
                        <w:sz w:val="14"/>
                        <w:szCs w:val="14"/>
                      </w:rPr>
                      <w:t>, Tel.: +43-1-</w:t>
                    </w:r>
                    <w:r>
                      <w:rPr>
                        <w:rFonts w:ascii="Verdana" w:hAnsi="Verdana"/>
                        <w:sz w:val="14"/>
                        <w:szCs w:val="14"/>
                      </w:rPr>
                      <w:t>522 44 66 88</w:t>
                    </w:r>
                    <w:r w:rsidRPr="00001F1A">
                      <w:rPr>
                        <w:rFonts w:ascii="Verdana" w:hAnsi="Verdana"/>
                        <w:sz w:val="14"/>
                        <w:szCs w:val="14"/>
                      </w:rPr>
                      <w:t>, Fax: +43-1-</w:t>
                    </w:r>
                    <w:r>
                      <w:rPr>
                        <w:rFonts w:ascii="Verdana" w:hAnsi="Verdana"/>
                        <w:sz w:val="14"/>
                        <w:szCs w:val="14"/>
                      </w:rPr>
                      <w:t>522 44 66 99</w:t>
                    </w:r>
                    <w:r w:rsidRPr="00001F1A">
                      <w:rPr>
                        <w:rFonts w:ascii="Verdana" w:hAnsi="Verdana"/>
                        <w:sz w:val="14"/>
                        <w:szCs w:val="14"/>
                      </w:rPr>
                      <w:br/>
                      <w:t>Mail: info@fqp.at   Web: www.fqp.at</w:t>
                    </w:r>
                  </w:p>
                  <w:p w14:paraId="5B0C17A9" w14:textId="77777777" w:rsidR="00B86F75" w:rsidRPr="00001F1A" w:rsidRDefault="00B86F75" w:rsidP="006A6275">
                    <w:pPr>
                      <w:pStyle w:val="Fuzeile"/>
                      <w:tabs>
                        <w:tab w:val="clear" w:pos="9072"/>
                        <w:tab w:val="right" w:pos="9923"/>
                      </w:tabs>
                      <w:rPr>
                        <w:rFonts w:ascii="Verdana" w:hAnsi="Verdana"/>
                        <w:sz w:val="14"/>
                        <w:szCs w:val="14"/>
                      </w:rPr>
                    </w:pPr>
                    <w:r w:rsidRPr="00001F1A">
                      <w:rPr>
                        <w:rFonts w:ascii="Verdana" w:hAnsi="Verdana"/>
                        <w:sz w:val="14"/>
                        <w:szCs w:val="14"/>
                      </w:rPr>
                      <w:t>UniCredit Bank Austria AG · Kontonummer 52852 001 603 · Bankleitzahl 12000 · IBAN AT64 1200 0528 5200 1603  · BIC BKAUATWW</w:t>
                    </w:r>
                  </w:p>
                  <w:p w14:paraId="79F497E4" w14:textId="77777777" w:rsidR="00B86F75" w:rsidRPr="00001F1A" w:rsidRDefault="00B86F75" w:rsidP="006A6275"/>
                </w:txbxContent>
              </v:textbox>
            </v:roundrect>
          </w:pict>
        </mc:Fallback>
      </mc:AlternateContent>
    </w:r>
    <w:r w:rsidRPr="003718A1">
      <w:br/>
    </w:r>
  </w:p>
  <w:p w14:paraId="79B79519" w14:textId="77777777" w:rsidR="00B86F75" w:rsidRDefault="00B86F75" w:rsidP="003718A1">
    <w:pPr>
      <w:pStyle w:val="Fuzeile"/>
      <w:rPr>
        <w:lang w:val="en-US"/>
      </w:rPr>
    </w:pPr>
  </w:p>
  <w:p w14:paraId="12DFDF2A" w14:textId="77777777" w:rsidR="00B86F75" w:rsidRDefault="00B86F75" w:rsidP="003718A1">
    <w:pPr>
      <w:pStyle w:val="Fuzeile"/>
      <w:rPr>
        <w:lang w:val="en-US"/>
      </w:rPr>
    </w:pPr>
  </w:p>
  <w:p w14:paraId="31810422" w14:textId="77777777" w:rsidR="00B86F75" w:rsidRDefault="00B86F75" w:rsidP="003718A1">
    <w:pPr>
      <w:pStyle w:val="Fuzeile"/>
      <w:rPr>
        <w:lang w:val="en-US"/>
      </w:rPr>
    </w:pPr>
  </w:p>
  <w:p w14:paraId="3D8856D5" w14:textId="77777777" w:rsidR="00B86F75" w:rsidRDefault="00B86F75" w:rsidP="003718A1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0A1C6" w14:textId="77777777" w:rsidR="00B86F75" w:rsidRDefault="00B86F75">
      <w:r>
        <w:separator/>
      </w:r>
    </w:p>
  </w:footnote>
  <w:footnote w:type="continuationSeparator" w:id="0">
    <w:p w14:paraId="078D6D61" w14:textId="77777777" w:rsidR="00B86F75" w:rsidRDefault="00B86F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91953" w14:textId="77777777" w:rsidR="00B86F75" w:rsidRPr="00D02920" w:rsidRDefault="00B86F75" w:rsidP="00B57878">
    <w:pPr>
      <w:pStyle w:val="Kopfzeile"/>
    </w:pPr>
  </w:p>
  <w:tbl>
    <w:tblPr>
      <w:tblW w:w="10980" w:type="dxa"/>
      <w:tblInd w:w="-612" w:type="dxa"/>
      <w:tblLook w:val="01E0" w:firstRow="1" w:lastRow="1" w:firstColumn="1" w:lastColumn="1" w:noHBand="0" w:noVBand="0"/>
    </w:tblPr>
    <w:tblGrid>
      <w:gridCol w:w="5501"/>
      <w:gridCol w:w="5479"/>
    </w:tblGrid>
    <w:tr w:rsidR="00B86F75" w:rsidRPr="00D02920" w14:paraId="4CD22AAC" w14:textId="77777777" w:rsidTr="004C7EC8">
      <w:trPr>
        <w:trHeight w:val="839"/>
      </w:trPr>
      <w:tc>
        <w:tcPr>
          <w:tcW w:w="5501" w:type="dxa"/>
        </w:tcPr>
        <w:p w14:paraId="2D9D5268" w14:textId="77777777" w:rsidR="00B86F75" w:rsidRPr="004C7EC8" w:rsidRDefault="00B86F75" w:rsidP="00B57878">
          <w:pPr>
            <w:pStyle w:val="Kopfzeile"/>
            <w:rPr>
              <w:rFonts w:ascii="Eurostile LT Std" w:hAnsi="Eurostile LT Std" w:cs="Arial"/>
              <w:b/>
            </w:rPr>
          </w:pPr>
          <w:r w:rsidRPr="004C7EC8">
            <w:rPr>
              <w:rFonts w:ascii="Eurostile LT Std" w:hAnsi="Eurostile LT Std" w:cs="Arial"/>
              <w:b/>
            </w:rPr>
            <w:t>www.fqp.at</w:t>
          </w:r>
        </w:p>
      </w:tc>
      <w:tc>
        <w:tcPr>
          <w:tcW w:w="5479" w:type="dxa"/>
        </w:tcPr>
        <w:p w14:paraId="076F1DAD" w14:textId="77777777" w:rsidR="00B86F75" w:rsidRPr="00D02920" w:rsidRDefault="00B86F75" w:rsidP="004C7EC8">
          <w:pPr>
            <w:pStyle w:val="Kopfzeile"/>
            <w:tabs>
              <w:tab w:val="clear" w:pos="4536"/>
              <w:tab w:val="center" w:pos="5371"/>
            </w:tabs>
            <w:jc w:val="right"/>
          </w:pPr>
          <w:r>
            <w:rPr>
              <w:noProof/>
            </w:rPr>
            <w:drawing>
              <wp:inline distT="0" distB="0" distL="0" distR="0" wp14:anchorId="7BF448FD" wp14:editId="65A0FD0E">
                <wp:extent cx="2349500" cy="508000"/>
                <wp:effectExtent l="0" t="0" r="12700" b="0"/>
                <wp:docPr id="2" name="Bild 2" descr="FQP_Logo_RGB%20300%206_5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QP_Logo_RGB%20300%206_5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BBE47F" w14:textId="77777777" w:rsidR="00B86F75" w:rsidRDefault="00B86F75" w:rsidP="00B5787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3A810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3EC34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BA65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8DA92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CA2B7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786E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34D9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94C2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B206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66C8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B0D5FC9"/>
    <w:multiLevelType w:val="hybridMultilevel"/>
    <w:tmpl w:val="8FCCF8F8"/>
    <w:lvl w:ilvl="0" w:tplc="0407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C5A3514"/>
    <w:multiLevelType w:val="hybridMultilevel"/>
    <w:tmpl w:val="DA2671CE"/>
    <w:lvl w:ilvl="0" w:tplc="F61AF1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B435DB"/>
    <w:multiLevelType w:val="hybridMultilevel"/>
    <w:tmpl w:val="A33A6B22"/>
    <w:lvl w:ilvl="0" w:tplc="F61AF1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9AB5C2F"/>
    <w:multiLevelType w:val="hybridMultilevel"/>
    <w:tmpl w:val="EB00F44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>
      <o:colormru v:ext="edit" colors="#a9bf84,#dae4ca,#bfd0a4,#dbe8c6,#e2e8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E9"/>
    <w:rsid w:val="00013E49"/>
    <w:rsid w:val="00015860"/>
    <w:rsid w:val="000363E9"/>
    <w:rsid w:val="00052203"/>
    <w:rsid w:val="00081738"/>
    <w:rsid w:val="000A0D57"/>
    <w:rsid w:val="000E59F0"/>
    <w:rsid w:val="000E658A"/>
    <w:rsid w:val="000F463E"/>
    <w:rsid w:val="00102E1A"/>
    <w:rsid w:val="0010321C"/>
    <w:rsid w:val="00114BD5"/>
    <w:rsid w:val="001228C9"/>
    <w:rsid w:val="0014662F"/>
    <w:rsid w:val="001470AA"/>
    <w:rsid w:val="001644AE"/>
    <w:rsid w:val="0017699F"/>
    <w:rsid w:val="00177FEB"/>
    <w:rsid w:val="001A0FF3"/>
    <w:rsid w:val="001B3E85"/>
    <w:rsid w:val="001E0E10"/>
    <w:rsid w:val="001F0490"/>
    <w:rsid w:val="001F4929"/>
    <w:rsid w:val="001F713A"/>
    <w:rsid w:val="00202065"/>
    <w:rsid w:val="00220A60"/>
    <w:rsid w:val="0024376B"/>
    <w:rsid w:val="002479BB"/>
    <w:rsid w:val="002543A4"/>
    <w:rsid w:val="002813EE"/>
    <w:rsid w:val="00283A7F"/>
    <w:rsid w:val="002A3C6E"/>
    <w:rsid w:val="002B7A9C"/>
    <w:rsid w:val="002C28DE"/>
    <w:rsid w:val="002C656F"/>
    <w:rsid w:val="002D2490"/>
    <w:rsid w:val="002D6490"/>
    <w:rsid w:val="002E516F"/>
    <w:rsid w:val="00316DB3"/>
    <w:rsid w:val="00336A73"/>
    <w:rsid w:val="00354109"/>
    <w:rsid w:val="003562AC"/>
    <w:rsid w:val="003601D7"/>
    <w:rsid w:val="003718A1"/>
    <w:rsid w:val="00375D3F"/>
    <w:rsid w:val="003813EC"/>
    <w:rsid w:val="003863D2"/>
    <w:rsid w:val="003A3973"/>
    <w:rsid w:val="003A6524"/>
    <w:rsid w:val="003B562A"/>
    <w:rsid w:val="003C1D6C"/>
    <w:rsid w:val="0040713B"/>
    <w:rsid w:val="00415156"/>
    <w:rsid w:val="00433D9D"/>
    <w:rsid w:val="00435B7B"/>
    <w:rsid w:val="00452BDF"/>
    <w:rsid w:val="004545AA"/>
    <w:rsid w:val="00464100"/>
    <w:rsid w:val="004749E8"/>
    <w:rsid w:val="00484860"/>
    <w:rsid w:val="004868F2"/>
    <w:rsid w:val="00491706"/>
    <w:rsid w:val="004A7CD8"/>
    <w:rsid w:val="004C7EC8"/>
    <w:rsid w:val="004F0A3D"/>
    <w:rsid w:val="00501619"/>
    <w:rsid w:val="005016A1"/>
    <w:rsid w:val="00501BEA"/>
    <w:rsid w:val="00502FDA"/>
    <w:rsid w:val="005037C9"/>
    <w:rsid w:val="00517F5F"/>
    <w:rsid w:val="00526544"/>
    <w:rsid w:val="00543AC5"/>
    <w:rsid w:val="0055100D"/>
    <w:rsid w:val="005513C0"/>
    <w:rsid w:val="00567D8F"/>
    <w:rsid w:val="00596159"/>
    <w:rsid w:val="005B1F03"/>
    <w:rsid w:val="005B2D41"/>
    <w:rsid w:val="005D6377"/>
    <w:rsid w:val="005E3458"/>
    <w:rsid w:val="005E5547"/>
    <w:rsid w:val="005E68BB"/>
    <w:rsid w:val="005E75D1"/>
    <w:rsid w:val="005F1718"/>
    <w:rsid w:val="00604C0F"/>
    <w:rsid w:val="00613CDF"/>
    <w:rsid w:val="00645F7A"/>
    <w:rsid w:val="00654D37"/>
    <w:rsid w:val="00663C25"/>
    <w:rsid w:val="00667359"/>
    <w:rsid w:val="006823BF"/>
    <w:rsid w:val="006A6275"/>
    <w:rsid w:val="006B6381"/>
    <w:rsid w:val="006C02E4"/>
    <w:rsid w:val="006C5512"/>
    <w:rsid w:val="006D1928"/>
    <w:rsid w:val="006F6D6B"/>
    <w:rsid w:val="00706858"/>
    <w:rsid w:val="0072569E"/>
    <w:rsid w:val="00741118"/>
    <w:rsid w:val="007508A3"/>
    <w:rsid w:val="007600E1"/>
    <w:rsid w:val="007771E4"/>
    <w:rsid w:val="00783FC3"/>
    <w:rsid w:val="00797099"/>
    <w:rsid w:val="007C3C74"/>
    <w:rsid w:val="007D1E9A"/>
    <w:rsid w:val="007D2912"/>
    <w:rsid w:val="007D51FE"/>
    <w:rsid w:val="007D65F0"/>
    <w:rsid w:val="007E197A"/>
    <w:rsid w:val="007F0EEE"/>
    <w:rsid w:val="00801F23"/>
    <w:rsid w:val="008174A8"/>
    <w:rsid w:val="00823D38"/>
    <w:rsid w:val="008418FB"/>
    <w:rsid w:val="00850E91"/>
    <w:rsid w:val="0085271B"/>
    <w:rsid w:val="00852EC4"/>
    <w:rsid w:val="00855F5D"/>
    <w:rsid w:val="00867CEA"/>
    <w:rsid w:val="008700F8"/>
    <w:rsid w:val="00871055"/>
    <w:rsid w:val="00873301"/>
    <w:rsid w:val="00875491"/>
    <w:rsid w:val="008A5BBE"/>
    <w:rsid w:val="008B3DA7"/>
    <w:rsid w:val="008B4954"/>
    <w:rsid w:val="008E534B"/>
    <w:rsid w:val="008F053C"/>
    <w:rsid w:val="0090495A"/>
    <w:rsid w:val="009108DE"/>
    <w:rsid w:val="00923D8F"/>
    <w:rsid w:val="009600CA"/>
    <w:rsid w:val="00965F05"/>
    <w:rsid w:val="0096732F"/>
    <w:rsid w:val="009D1200"/>
    <w:rsid w:val="009F38ED"/>
    <w:rsid w:val="009F50D7"/>
    <w:rsid w:val="009F5FC9"/>
    <w:rsid w:val="00A17096"/>
    <w:rsid w:val="00A23415"/>
    <w:rsid w:val="00A61F05"/>
    <w:rsid w:val="00A61F0B"/>
    <w:rsid w:val="00A6797E"/>
    <w:rsid w:val="00AA6740"/>
    <w:rsid w:val="00AB19BE"/>
    <w:rsid w:val="00AB6139"/>
    <w:rsid w:val="00AD0417"/>
    <w:rsid w:val="00AD1652"/>
    <w:rsid w:val="00AD57DC"/>
    <w:rsid w:val="00AF3A72"/>
    <w:rsid w:val="00AF5781"/>
    <w:rsid w:val="00B1263A"/>
    <w:rsid w:val="00B37F60"/>
    <w:rsid w:val="00B401CA"/>
    <w:rsid w:val="00B456B4"/>
    <w:rsid w:val="00B462D9"/>
    <w:rsid w:val="00B57878"/>
    <w:rsid w:val="00B85211"/>
    <w:rsid w:val="00B864E1"/>
    <w:rsid w:val="00B86F75"/>
    <w:rsid w:val="00BA19DD"/>
    <w:rsid w:val="00BC20D2"/>
    <w:rsid w:val="00BF12AF"/>
    <w:rsid w:val="00C05899"/>
    <w:rsid w:val="00C1291E"/>
    <w:rsid w:val="00C135DA"/>
    <w:rsid w:val="00C471F5"/>
    <w:rsid w:val="00C4748B"/>
    <w:rsid w:val="00C66AFC"/>
    <w:rsid w:val="00C733C1"/>
    <w:rsid w:val="00C75338"/>
    <w:rsid w:val="00C77BFE"/>
    <w:rsid w:val="00C8286C"/>
    <w:rsid w:val="00C91AAD"/>
    <w:rsid w:val="00CA6FA8"/>
    <w:rsid w:val="00CA7723"/>
    <w:rsid w:val="00CB020D"/>
    <w:rsid w:val="00CD5664"/>
    <w:rsid w:val="00CE0950"/>
    <w:rsid w:val="00CF65E8"/>
    <w:rsid w:val="00D02920"/>
    <w:rsid w:val="00D048D9"/>
    <w:rsid w:val="00D22D92"/>
    <w:rsid w:val="00D4079B"/>
    <w:rsid w:val="00D52D06"/>
    <w:rsid w:val="00DA330C"/>
    <w:rsid w:val="00DA4378"/>
    <w:rsid w:val="00DA6293"/>
    <w:rsid w:val="00DC1A5A"/>
    <w:rsid w:val="00DD084F"/>
    <w:rsid w:val="00DE0886"/>
    <w:rsid w:val="00DE21C6"/>
    <w:rsid w:val="00DF30D3"/>
    <w:rsid w:val="00E00E6F"/>
    <w:rsid w:val="00E1123A"/>
    <w:rsid w:val="00E303BF"/>
    <w:rsid w:val="00E658D6"/>
    <w:rsid w:val="00EA51FD"/>
    <w:rsid w:val="00EB3BAD"/>
    <w:rsid w:val="00EC02A8"/>
    <w:rsid w:val="00EE60E5"/>
    <w:rsid w:val="00EF2460"/>
    <w:rsid w:val="00EF52CF"/>
    <w:rsid w:val="00F326F1"/>
    <w:rsid w:val="00F45753"/>
    <w:rsid w:val="00FB7C76"/>
    <w:rsid w:val="00FD6B25"/>
    <w:rsid w:val="00FF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ru v:ext="edit" colors="#a9bf84,#dae4ca,#bfd0a4,#dbe8c6,#e2e8c6"/>
    </o:shapedefaults>
    <o:shapelayout v:ext="edit">
      <o:idmap v:ext="edit" data="2"/>
    </o:shapelayout>
  </w:shapeDefaults>
  <w:decimalSymbol w:val=","/>
  <w:listSeparator w:val=";"/>
  <w14:docId w14:val="30DDE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6159"/>
    <w:rPr>
      <w:rFonts w:ascii="Verdana" w:hAnsi="Verdan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363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3718A1"/>
    <w:pPr>
      <w:tabs>
        <w:tab w:val="center" w:pos="4536"/>
        <w:tab w:val="right" w:pos="9072"/>
      </w:tabs>
      <w:spacing w:before="120"/>
    </w:pPr>
    <w:rPr>
      <w:rFonts w:ascii="Eurostile LT Std" w:hAnsi="Eurostile LT Std"/>
      <w:noProof/>
      <w:sz w:val="16"/>
      <w:szCs w:val="16"/>
    </w:rPr>
  </w:style>
  <w:style w:type="table" w:styleId="Tabellenraster">
    <w:name w:val="Table Grid"/>
    <w:basedOn w:val="NormaleTabelle"/>
    <w:rsid w:val="00B578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KomplexCourierNewKomplex10ptSchwarzVor5pt">
    <w:name w:val="Formatvorlage (Komplex) Courier New (Komplex) 10 pt Schwarz Vor:  5 pt ..."/>
    <w:basedOn w:val="Standard"/>
    <w:rsid w:val="00BC20D2"/>
    <w:pPr>
      <w:spacing w:before="100" w:after="100"/>
    </w:pPr>
    <w:rPr>
      <w:rFonts w:cs="Courier New"/>
      <w:color w:val="000000"/>
    </w:rPr>
  </w:style>
  <w:style w:type="character" w:styleId="Link">
    <w:name w:val="Hyperlink"/>
    <w:basedOn w:val="Absatzstandardschriftart"/>
    <w:qFormat/>
    <w:rsid w:val="00596159"/>
    <w:rPr>
      <w:rFonts w:ascii="Verdana" w:hAnsi="Verdana"/>
      <w:color w:val="DC673C"/>
      <w:sz w:val="20"/>
      <w:u w:val="single"/>
    </w:rPr>
  </w:style>
  <w:style w:type="character" w:customStyle="1" w:styleId="FuzeileZeichen">
    <w:name w:val="Fußzeile Zeichen"/>
    <w:basedOn w:val="Absatzstandardschriftart"/>
    <w:link w:val="Fuzeile"/>
    <w:rsid w:val="00336A73"/>
    <w:rPr>
      <w:rFonts w:ascii="Eurostile LT Std" w:hAnsi="Eurostile LT Std"/>
      <w:noProof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1E0E10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character" w:styleId="GesichteterLink">
    <w:name w:val="FollowedHyperlink"/>
    <w:basedOn w:val="Absatzstandardschriftart"/>
    <w:qFormat/>
    <w:rsid w:val="00596159"/>
    <w:rPr>
      <w:rFonts w:ascii="Verdana" w:hAnsi="Verdana"/>
      <w:color w:val="990000"/>
      <w:sz w:val="20"/>
      <w:u w:val="single"/>
    </w:rPr>
  </w:style>
  <w:style w:type="paragraph" w:styleId="Titel">
    <w:name w:val="Title"/>
    <w:basedOn w:val="Standard"/>
    <w:next w:val="Standard"/>
    <w:link w:val="TitelZeichen"/>
    <w:qFormat/>
    <w:rsid w:val="00596159"/>
    <w:pPr>
      <w:spacing w:after="60"/>
      <w:outlineLvl w:val="0"/>
    </w:pPr>
    <w:rPr>
      <w:b/>
      <w:bCs/>
      <w:color w:val="95AF67"/>
      <w:kern w:val="28"/>
      <w:szCs w:val="32"/>
    </w:rPr>
  </w:style>
  <w:style w:type="character" w:customStyle="1" w:styleId="TitelZeichen">
    <w:name w:val="Titel Zeichen"/>
    <w:basedOn w:val="Absatzstandardschriftart"/>
    <w:link w:val="Titel"/>
    <w:rsid w:val="00596159"/>
    <w:rPr>
      <w:rFonts w:ascii="Verdana" w:eastAsia="Times New Roman" w:hAnsi="Verdana" w:cs="Times New Roman"/>
      <w:b/>
      <w:bCs/>
      <w:color w:val="95AF67"/>
      <w:kern w:val="28"/>
      <w:szCs w:val="32"/>
    </w:rPr>
  </w:style>
  <w:style w:type="character" w:customStyle="1" w:styleId="body1">
    <w:name w:val="body1"/>
    <w:basedOn w:val="Absatzstandardschriftart"/>
    <w:rsid w:val="0072569E"/>
    <w:rPr>
      <w:rFonts w:ascii="Verdana" w:hAnsi="Verdana" w:hint="default"/>
      <w:b w:val="0"/>
      <w:bCs w:val="0"/>
      <w:i w:val="0"/>
      <w:iCs w:val="0"/>
      <w:color w:val="666666"/>
      <w:sz w:val="20"/>
      <w:szCs w:val="20"/>
    </w:rPr>
  </w:style>
  <w:style w:type="paragraph" w:styleId="Sprechblasentext">
    <w:name w:val="Balloon Text"/>
    <w:basedOn w:val="Standard"/>
    <w:link w:val="SprechblasentextZeichen"/>
    <w:rsid w:val="00C0589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C058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6159"/>
    <w:rPr>
      <w:rFonts w:ascii="Verdana" w:hAnsi="Verdan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363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3718A1"/>
    <w:pPr>
      <w:tabs>
        <w:tab w:val="center" w:pos="4536"/>
        <w:tab w:val="right" w:pos="9072"/>
      </w:tabs>
      <w:spacing w:before="120"/>
    </w:pPr>
    <w:rPr>
      <w:rFonts w:ascii="Eurostile LT Std" w:hAnsi="Eurostile LT Std"/>
      <w:noProof/>
      <w:sz w:val="16"/>
      <w:szCs w:val="16"/>
    </w:rPr>
  </w:style>
  <w:style w:type="table" w:styleId="Tabellenraster">
    <w:name w:val="Table Grid"/>
    <w:basedOn w:val="NormaleTabelle"/>
    <w:rsid w:val="00B578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KomplexCourierNewKomplex10ptSchwarzVor5pt">
    <w:name w:val="Formatvorlage (Komplex) Courier New (Komplex) 10 pt Schwarz Vor:  5 pt ..."/>
    <w:basedOn w:val="Standard"/>
    <w:rsid w:val="00BC20D2"/>
    <w:pPr>
      <w:spacing w:before="100" w:after="100"/>
    </w:pPr>
    <w:rPr>
      <w:rFonts w:cs="Courier New"/>
      <w:color w:val="000000"/>
    </w:rPr>
  </w:style>
  <w:style w:type="character" w:styleId="Link">
    <w:name w:val="Hyperlink"/>
    <w:basedOn w:val="Absatzstandardschriftart"/>
    <w:qFormat/>
    <w:rsid w:val="00596159"/>
    <w:rPr>
      <w:rFonts w:ascii="Verdana" w:hAnsi="Verdana"/>
      <w:color w:val="DC673C"/>
      <w:sz w:val="20"/>
      <w:u w:val="single"/>
    </w:rPr>
  </w:style>
  <w:style w:type="character" w:customStyle="1" w:styleId="FuzeileZeichen">
    <w:name w:val="Fußzeile Zeichen"/>
    <w:basedOn w:val="Absatzstandardschriftart"/>
    <w:link w:val="Fuzeile"/>
    <w:rsid w:val="00336A73"/>
    <w:rPr>
      <w:rFonts w:ascii="Eurostile LT Std" w:hAnsi="Eurostile LT Std"/>
      <w:noProof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1E0E10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character" w:styleId="GesichteterLink">
    <w:name w:val="FollowedHyperlink"/>
    <w:basedOn w:val="Absatzstandardschriftart"/>
    <w:qFormat/>
    <w:rsid w:val="00596159"/>
    <w:rPr>
      <w:rFonts w:ascii="Verdana" w:hAnsi="Verdana"/>
      <w:color w:val="990000"/>
      <w:sz w:val="20"/>
      <w:u w:val="single"/>
    </w:rPr>
  </w:style>
  <w:style w:type="paragraph" w:styleId="Titel">
    <w:name w:val="Title"/>
    <w:basedOn w:val="Standard"/>
    <w:next w:val="Standard"/>
    <w:link w:val="TitelZeichen"/>
    <w:qFormat/>
    <w:rsid w:val="00596159"/>
    <w:pPr>
      <w:spacing w:after="60"/>
      <w:outlineLvl w:val="0"/>
    </w:pPr>
    <w:rPr>
      <w:b/>
      <w:bCs/>
      <w:color w:val="95AF67"/>
      <w:kern w:val="28"/>
      <w:szCs w:val="32"/>
    </w:rPr>
  </w:style>
  <w:style w:type="character" w:customStyle="1" w:styleId="TitelZeichen">
    <w:name w:val="Titel Zeichen"/>
    <w:basedOn w:val="Absatzstandardschriftart"/>
    <w:link w:val="Titel"/>
    <w:rsid w:val="00596159"/>
    <w:rPr>
      <w:rFonts w:ascii="Verdana" w:eastAsia="Times New Roman" w:hAnsi="Verdana" w:cs="Times New Roman"/>
      <w:b/>
      <w:bCs/>
      <w:color w:val="95AF67"/>
      <w:kern w:val="28"/>
      <w:szCs w:val="32"/>
    </w:rPr>
  </w:style>
  <w:style w:type="character" w:customStyle="1" w:styleId="body1">
    <w:name w:val="body1"/>
    <w:basedOn w:val="Absatzstandardschriftart"/>
    <w:rsid w:val="0072569E"/>
    <w:rPr>
      <w:rFonts w:ascii="Verdana" w:hAnsi="Verdana" w:hint="default"/>
      <w:b w:val="0"/>
      <w:bCs w:val="0"/>
      <w:i w:val="0"/>
      <w:iCs w:val="0"/>
      <w:color w:val="666666"/>
      <w:sz w:val="20"/>
      <w:szCs w:val="20"/>
    </w:rPr>
  </w:style>
  <w:style w:type="paragraph" w:styleId="Sprechblasentext">
    <w:name w:val="Balloon Text"/>
    <w:basedOn w:val="Standard"/>
    <w:link w:val="SprechblasentextZeichen"/>
    <w:rsid w:val="00C0589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C058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fqp.at/pflasteradler-zwosechzehn-wettbewerbspreis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1268</Words>
  <Characters>7993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Prett-Preza</dc:creator>
  <cp:keywords/>
  <dc:description/>
  <cp:lastModifiedBy>Gabriela Prett-Preza</cp:lastModifiedBy>
  <cp:revision>40</cp:revision>
  <cp:lastPrinted>2016-11-22T15:38:00Z</cp:lastPrinted>
  <dcterms:created xsi:type="dcterms:W3CDTF">2016-11-22T12:12:00Z</dcterms:created>
  <dcterms:modified xsi:type="dcterms:W3CDTF">2016-12-02T10:29:00Z</dcterms:modified>
</cp:coreProperties>
</file>